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703"/>
        <w:gridCol w:w="1133"/>
        <w:gridCol w:w="568"/>
        <w:gridCol w:w="991"/>
        <w:gridCol w:w="849"/>
        <w:gridCol w:w="1450"/>
        <w:gridCol w:w="1052"/>
      </w:tblGrid>
      <w:tr w:rsidR="00A72D90" w:rsidRPr="00930F92" w:rsidTr="003A0A00">
        <w:tc>
          <w:tcPr>
            <w:tcW w:w="5000" w:type="pct"/>
            <w:gridSpan w:val="8"/>
            <w:shd w:val="clear" w:color="auto" w:fill="0000FF"/>
          </w:tcPr>
          <w:p w:rsidR="00A72D90" w:rsidRPr="00930F92" w:rsidRDefault="00A72D90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>PASIENT OG LEVERINGSADRESSE</w:t>
            </w:r>
          </w:p>
        </w:tc>
      </w:tr>
      <w:tr w:rsidR="00A72D90" w:rsidRPr="00930F92" w:rsidTr="000831EA">
        <w:trPr>
          <w:trHeight w:val="513"/>
        </w:trPr>
        <w:tc>
          <w:tcPr>
            <w:tcW w:w="2104" w:type="pct"/>
            <w:gridSpan w:val="2"/>
          </w:tcPr>
          <w:p w:rsidR="00984DA7" w:rsidRPr="00930F92" w:rsidRDefault="00A72D9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Etterna</w:t>
            </w:r>
            <w:r w:rsidR="009F5A9D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m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n, forna</w:t>
            </w:r>
            <w:r w:rsidR="009F5A9D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m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n</w:t>
            </w:r>
            <w:r w:rsidR="00004E59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  <w:p w:rsidR="00A72D90" w:rsidRPr="00930F92" w:rsidRDefault="000722F1" w:rsidP="00984DA7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  <w:bookmarkEnd w:id="0"/>
          </w:p>
        </w:tc>
        <w:tc>
          <w:tcPr>
            <w:tcW w:w="815" w:type="pct"/>
            <w:gridSpan w:val="2"/>
          </w:tcPr>
          <w:p w:rsidR="00984DA7" w:rsidRPr="00930F92" w:rsidRDefault="00B25436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Bustadkommune</w:t>
            </w:r>
            <w:r w:rsidR="00004E59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  <w:p w:rsidR="00A72D90" w:rsidRPr="00930F92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  <w:bookmarkEnd w:id="1"/>
          </w:p>
        </w:tc>
        <w:tc>
          <w:tcPr>
            <w:tcW w:w="2080" w:type="pct"/>
            <w:gridSpan w:val="4"/>
          </w:tcPr>
          <w:p w:rsidR="00984DA7" w:rsidRPr="00930F92" w:rsidRDefault="00A72D9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Fødselsnr. (11 siffer)</w:t>
            </w:r>
            <w:r w:rsidR="00004E59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  <w:p w:rsidR="00A72D90" w:rsidRPr="00930F92" w:rsidRDefault="000722F1" w:rsidP="00984DA7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</w:tr>
      <w:tr w:rsidR="003A0A00" w:rsidRPr="00930F92" w:rsidTr="00164F26">
        <w:trPr>
          <w:trHeight w:val="510"/>
        </w:trPr>
        <w:tc>
          <w:tcPr>
            <w:tcW w:w="2104" w:type="pct"/>
            <w:gridSpan w:val="2"/>
          </w:tcPr>
          <w:p w:rsidR="00984DA7" w:rsidRPr="00930F92" w:rsidRDefault="00A72D9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Adresse</w:t>
            </w:r>
            <w:r w:rsidR="00004E59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  <w:p w:rsidR="00A72D90" w:rsidRPr="00930F92" w:rsidRDefault="000722F1" w:rsidP="00984DA7">
            <w:pPr>
              <w:spacing w:after="60"/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  <w:bookmarkEnd w:id="2"/>
          </w:p>
        </w:tc>
        <w:tc>
          <w:tcPr>
            <w:tcW w:w="815" w:type="pct"/>
            <w:gridSpan w:val="2"/>
            <w:shd w:val="clear" w:color="auto" w:fill="auto"/>
          </w:tcPr>
          <w:p w:rsidR="00984DA7" w:rsidRPr="00930F92" w:rsidRDefault="003A0A0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Mobiltelefon, pasient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  <w:p w:rsidR="00466261" w:rsidRPr="00930F92" w:rsidRDefault="00BA4F88" w:rsidP="00984DA7">
            <w:pPr>
              <w:spacing w:after="60"/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882" w:type="pct"/>
            <w:gridSpan w:val="2"/>
            <w:shd w:val="clear" w:color="auto" w:fill="auto"/>
          </w:tcPr>
          <w:p w:rsidR="00984DA7" w:rsidRPr="00930F92" w:rsidRDefault="009F5A9D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Mobiltelefon, pårøra</w:t>
            </w:r>
            <w:r w:rsidR="003A0A0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nde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  <w:p w:rsidR="00A72D90" w:rsidRPr="00930F92" w:rsidRDefault="00BA4F88" w:rsidP="00984DA7">
            <w:pPr>
              <w:spacing w:after="60"/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1199" w:type="pct"/>
            <w:gridSpan w:val="2"/>
            <w:shd w:val="clear" w:color="auto" w:fill="auto"/>
          </w:tcPr>
          <w:p w:rsidR="00712CF1" w:rsidRPr="00930F92" w:rsidRDefault="003A0A00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Mob.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telefon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, </w:t>
            </w:r>
            <w:r w:rsidR="00164F26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prim. Helsetenesta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  <w:p w:rsidR="00A72D90" w:rsidRPr="00930F92" w:rsidRDefault="000722F1" w:rsidP="00984DA7">
            <w:pPr>
              <w:spacing w:after="60"/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</w:tr>
      <w:tr w:rsidR="00A72D90" w:rsidRPr="00930F92" w:rsidTr="00F07757">
        <w:trPr>
          <w:trHeight w:val="570"/>
        </w:trPr>
        <w:tc>
          <w:tcPr>
            <w:tcW w:w="2104" w:type="pct"/>
            <w:gridSpan w:val="2"/>
            <w:tcBorders>
              <w:bottom w:val="single" w:sz="4" w:space="0" w:color="auto"/>
            </w:tcBorders>
          </w:tcPr>
          <w:p w:rsidR="00A72D90" w:rsidRPr="00930F92" w:rsidRDefault="00A72D90" w:rsidP="00712CF1">
            <w:pPr>
              <w:spacing w:after="120"/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Postnr. og postst</w:t>
            </w:r>
            <w:r w:rsidR="009F5A9D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a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d</w:t>
            </w:r>
            <w:r w:rsidR="00004E59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  <w:p w:rsidR="00A72D90" w:rsidRPr="00930F92" w:rsidRDefault="000722F1" w:rsidP="00984DA7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  <w:bookmarkEnd w:id="3"/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 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A72D90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  <w:bookmarkEnd w:id="4"/>
          </w:p>
        </w:tc>
        <w:bookmarkStart w:id="5" w:name="leveringsadresse"/>
        <w:tc>
          <w:tcPr>
            <w:tcW w:w="2896" w:type="pct"/>
            <w:gridSpan w:val="6"/>
            <w:tcBorders>
              <w:bottom w:val="single" w:sz="4" w:space="0" w:color="auto"/>
            </w:tcBorders>
          </w:tcPr>
          <w:p w:rsidR="00A72D90" w:rsidRPr="00930F92" w:rsidRDefault="000D0C4B" w:rsidP="00712CF1">
            <w:pPr>
              <w:spacing w:after="120"/>
              <w:rPr>
                <w:rStyle w:val="Hyperkobling"/>
                <w:u w:val="none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/>
            </w:r>
            <w:r w:rsidR="00D42958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>HYPERLINK  \l "leveringsadresse1" \o "Spesifiser kor den fyrste utleveringa av behandlingshjelpemiddel skal skje, heime på pasienten sin faktiske adresse, eller ved avdelinga/Institusjonen pasienten opphald seg."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A72D90" w:rsidRPr="00930F92">
              <w:rPr>
                <w:rStyle w:val="Hyperkobling"/>
                <w:rFonts w:ascii="Arial" w:hAnsi="Arial" w:cs="Arial"/>
                <w:sz w:val="15"/>
                <w:szCs w:val="15"/>
                <w:u w:val="none"/>
                <w:lang w:val="nn-NO"/>
              </w:rPr>
              <w:t>Leveringsadresse</w:t>
            </w:r>
            <w:r w:rsidR="00004E59" w:rsidRPr="00930F92">
              <w:rPr>
                <w:rStyle w:val="Hyperkobling"/>
                <w:rFonts w:ascii="Arial" w:hAnsi="Arial" w:cs="Arial"/>
                <w:sz w:val="15"/>
                <w:szCs w:val="15"/>
                <w:u w:val="none"/>
                <w:lang w:val="nn-NO"/>
              </w:rPr>
              <w:t>:</w:t>
            </w:r>
          </w:p>
          <w:bookmarkEnd w:id="5"/>
          <w:p w:rsidR="00A72D90" w:rsidRPr="00930F92" w:rsidRDefault="000D0C4B" w:rsidP="00984DA7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  <w:hyperlink w:anchor="leveringsadresse" w:tooltip="Spesifiser hvor den første utleveringa av behandlingshjelpemiddel skal skje, hjemme på pasientens faktiske adresse, eller ved avdelinga/Institusjonen." w:history="1">
              <w:r w:rsidR="000722F1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4"/>
                    <w:enabled/>
                    <w:calcOnExit w:val="0"/>
                    <w:textInput/>
                  </w:ffData>
                </w:fldChar>
              </w:r>
              <w:bookmarkStart w:id="6" w:name="Tekst14"/>
              <w:r w:rsidR="00A72D90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0722F1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0722F1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A5434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A5434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A5434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A5434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A5434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0722F1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  <w:bookmarkEnd w:id="6"/>
            </w:hyperlink>
          </w:p>
        </w:tc>
      </w:tr>
      <w:tr w:rsidR="00A72D90" w:rsidRPr="00930F92" w:rsidTr="003A0A00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A72D90" w:rsidRPr="00930F92" w:rsidRDefault="00A72D90" w:rsidP="009F5A9D">
            <w:pPr>
              <w:rPr>
                <w:rFonts w:ascii="Arial" w:hAnsi="Arial" w:cs="Arial"/>
                <w:color w:val="FFFFFF"/>
                <w:sz w:val="18"/>
                <w:szCs w:val="18"/>
                <w:lang w:val="nn-NO"/>
              </w:rPr>
            </w:pPr>
            <w:r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>DIAGNOSE</w:t>
            </w:r>
            <w:r w:rsidR="00387063"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 xml:space="preserve"> OG MEDISINSK </w:t>
            </w:r>
            <w:r w:rsidR="009F5A9D"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>GRUNNGJEVING</w:t>
            </w:r>
            <w:r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 xml:space="preserve"> </w:t>
            </w:r>
            <w:r w:rsidR="00387063"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 xml:space="preserve">FOR </w:t>
            </w:r>
            <w:r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>TILTAK</w:t>
            </w:r>
            <w:r w:rsidR="009F5A9D"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>ET</w:t>
            </w:r>
          </w:p>
        </w:tc>
      </w:tr>
      <w:tr w:rsidR="00F07757" w:rsidRPr="00930F92" w:rsidTr="00164F26">
        <w:trPr>
          <w:trHeight w:val="349"/>
        </w:trPr>
        <w:tc>
          <w:tcPr>
            <w:tcW w:w="1288" w:type="pct"/>
            <w:tcBorders>
              <w:bottom w:val="single" w:sz="4" w:space="0" w:color="auto"/>
            </w:tcBorders>
            <w:vAlign w:val="center"/>
          </w:tcPr>
          <w:p w:rsidR="00712CF1" w:rsidRPr="00930F92" w:rsidRDefault="00712CF1" w:rsidP="009F5A9D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Hov</w:t>
            </w:r>
            <w:r w:rsidR="00B25436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u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ddiagnose</w:t>
            </w:r>
            <w:r w:rsidR="005D0008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-kode</w:t>
            </w:r>
            <w:r w:rsidR="002A1F0A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 (</w:t>
            </w:r>
            <w:hyperlink r:id="rId8" w:anchor="icd10/0/0/0/-1" w:history="1">
              <w:r w:rsidR="002A1F0A" w:rsidRPr="00930F92">
                <w:rPr>
                  <w:rStyle w:val="Hyperkobling"/>
                  <w:rFonts w:ascii="Arial" w:hAnsi="Arial" w:cs="Arial"/>
                  <w:sz w:val="15"/>
                  <w:szCs w:val="15"/>
                  <w:lang w:val="nn-NO"/>
                </w:rPr>
                <w:t>ICD-10</w:t>
              </w:r>
            </w:hyperlink>
            <w:r w:rsidR="002A1F0A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)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712CF1" w:rsidRPr="00930F92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1290" w:type="pct"/>
            <w:gridSpan w:val="3"/>
            <w:tcBorders>
              <w:bottom w:val="single" w:sz="4" w:space="0" w:color="auto"/>
            </w:tcBorders>
            <w:vAlign w:val="center"/>
          </w:tcPr>
          <w:p w:rsidR="00712CF1" w:rsidRPr="00930F92" w:rsidRDefault="002A1F0A" w:rsidP="009F5A9D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Inntil 2 b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i-diagnose</w:t>
            </w:r>
            <w:r w:rsidR="005D0008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-kod</w:t>
            </w:r>
            <w:r w:rsidR="00B25436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a</w:t>
            </w:r>
            <w:r w:rsidR="005D0008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r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 (</w:t>
            </w:r>
            <w:hyperlink r:id="rId9" w:anchor="icd10/0/0/0/-1" w:history="1">
              <w:r w:rsidRPr="00930F92">
                <w:rPr>
                  <w:rStyle w:val="Hyperkobling"/>
                  <w:rFonts w:ascii="Arial" w:hAnsi="Arial" w:cs="Arial"/>
                  <w:sz w:val="15"/>
                  <w:szCs w:val="15"/>
                  <w:lang w:val="nn-NO"/>
                </w:rPr>
                <w:t>ICD-10</w:t>
              </w:r>
            </w:hyperlink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):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712CF1" w:rsidRPr="00930F92" w:rsidRDefault="000722F1" w:rsidP="00A72D90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vAlign w:val="center"/>
          </w:tcPr>
          <w:p w:rsidR="00712CF1" w:rsidRPr="00930F92" w:rsidRDefault="000722F1" w:rsidP="00984DA7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="00712CF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</w:tr>
      <w:tr w:rsidR="0090021A" w:rsidRPr="00930F92" w:rsidTr="00164F26">
        <w:trPr>
          <w:trHeight w:val="380"/>
        </w:trPr>
        <w:tc>
          <w:tcPr>
            <w:tcW w:w="3801" w:type="pct"/>
            <w:gridSpan w:val="6"/>
            <w:vMerge w:val="restart"/>
            <w:shd w:val="clear" w:color="auto" w:fill="auto"/>
          </w:tcPr>
          <w:p w:rsidR="0090021A" w:rsidRPr="00930F92" w:rsidRDefault="0090021A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387063" w:rsidRPr="00930F92" w:rsidRDefault="00387063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930975" w:rsidRPr="00930F92" w:rsidRDefault="00930975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930975" w:rsidRPr="00930F92" w:rsidRDefault="00930975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930975" w:rsidRPr="00930F92" w:rsidRDefault="00930975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387063" w:rsidRPr="00930F92" w:rsidRDefault="00387063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930975" w:rsidRPr="00930F92" w:rsidRDefault="00930975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A10484" w:rsidRPr="00930F92" w:rsidRDefault="00A10484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387063" w:rsidRPr="00930F92" w:rsidRDefault="00930F92" w:rsidP="00930F92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Pasienten s</w:t>
            </w:r>
            <w:r w:rsidR="00A271BF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kal berre ha nytt utstyr, 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(</w:t>
            </w:r>
            <w:r w:rsidR="00A271BF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t.d. pasientar med immunsvikt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 ) </w:t>
            </w:r>
            <w:r w:rsidRPr="00930F92">
              <w:rPr>
                <w:rFonts w:ascii="MS Gothic" w:eastAsia="MS Gothic" w:hAnsi="MS Gothic" w:cs="Arial"/>
                <w:color w:val="000000"/>
                <w:sz w:val="24"/>
                <w:szCs w:val="15"/>
                <w:lang w:val="nn-NO"/>
              </w:rPr>
              <w:t>☐</w:t>
            </w:r>
          </w:p>
        </w:tc>
        <w:tc>
          <w:tcPr>
            <w:tcW w:w="1199" w:type="pct"/>
            <w:gridSpan w:val="2"/>
            <w:tcBorders>
              <w:bottom w:val="nil"/>
            </w:tcBorders>
            <w:shd w:val="clear" w:color="auto" w:fill="auto"/>
          </w:tcPr>
          <w:p w:rsidR="0090021A" w:rsidRPr="00930F92" w:rsidRDefault="009F5A9D" w:rsidP="00882986">
            <w:pPr>
              <w:spacing w:before="60"/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Tidsperspektiv</w:t>
            </w:r>
            <w:r w:rsidR="0090021A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</w:tc>
      </w:tr>
      <w:tr w:rsidR="0090021A" w:rsidRPr="00930F92" w:rsidTr="00164F26">
        <w:trPr>
          <w:trHeight w:val="346"/>
        </w:trPr>
        <w:tc>
          <w:tcPr>
            <w:tcW w:w="3801" w:type="pct"/>
            <w:gridSpan w:val="6"/>
            <w:vMerge/>
            <w:shd w:val="clear" w:color="auto" w:fill="auto"/>
          </w:tcPr>
          <w:p w:rsidR="0090021A" w:rsidRPr="00930F92" w:rsidRDefault="0090021A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</w:tc>
        <w:tc>
          <w:tcPr>
            <w:tcW w:w="695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90021A" w:rsidRPr="00930F92" w:rsidRDefault="0090021A" w:rsidP="00882986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Varig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  <w:lang w:val="nn-NO"/>
            </w:rPr>
            <w:id w:val="151896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</w:tcPr>
              <w:p w:rsidR="0090021A" w:rsidRPr="00930F92" w:rsidRDefault="00810F6E" w:rsidP="00882986">
                <w:pPr>
                  <w:rPr>
                    <w:rFonts w:ascii="Arial" w:hAnsi="Arial" w:cs="Arial"/>
                    <w:color w:val="000000"/>
                    <w:sz w:val="15"/>
                    <w:szCs w:val="15"/>
                    <w:lang w:val="nn-NO"/>
                  </w:rPr>
                </w:pPr>
                <w:r w:rsidRPr="00930F92">
                  <w:rPr>
                    <w:rFonts w:ascii="MS Gothic" w:eastAsia="MS Gothic" w:hAnsi="MS Gothic" w:cs="Arial"/>
                    <w:color w:val="000000"/>
                    <w:sz w:val="24"/>
                    <w:szCs w:val="24"/>
                    <w:lang w:val="nn-NO"/>
                  </w:rPr>
                  <w:t>☐</w:t>
                </w:r>
              </w:p>
            </w:tc>
          </w:sdtContent>
        </w:sdt>
      </w:tr>
      <w:tr w:rsidR="007C250D" w:rsidRPr="00930F92" w:rsidTr="00164F26">
        <w:trPr>
          <w:trHeight w:val="345"/>
        </w:trPr>
        <w:tc>
          <w:tcPr>
            <w:tcW w:w="3801" w:type="pct"/>
            <w:gridSpan w:val="6"/>
            <w:vMerge/>
            <w:shd w:val="clear" w:color="auto" w:fill="auto"/>
          </w:tcPr>
          <w:p w:rsidR="007C250D" w:rsidRPr="00930F92" w:rsidRDefault="007C250D" w:rsidP="002A1F0A">
            <w:pPr>
              <w:spacing w:before="120" w:after="12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</w:tc>
        <w:tc>
          <w:tcPr>
            <w:tcW w:w="695" w:type="pct"/>
            <w:tcBorders>
              <w:top w:val="nil"/>
              <w:right w:val="nil"/>
            </w:tcBorders>
            <w:shd w:val="clear" w:color="auto" w:fill="auto"/>
          </w:tcPr>
          <w:p w:rsidR="007C250D" w:rsidRPr="00D7749E" w:rsidRDefault="007C250D" w:rsidP="00882986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Tidsavgrens</w:t>
            </w:r>
            <w:r w:rsidR="009F5A9D"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a</w:t>
            </w:r>
          </w:p>
          <w:p w:rsidR="007C250D" w:rsidRPr="00D7749E" w:rsidRDefault="007C250D" w:rsidP="00882986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7C250D" w:rsidRPr="00D7749E" w:rsidRDefault="007C250D" w:rsidP="00A10484">
            <w:pPr>
              <w:ind w:right="-1084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Til dato: </w:t>
            </w:r>
            <w:r w:rsidR="007F262F"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__.__.</w:t>
            </w:r>
            <w:r w:rsidR="009B39D5"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__</w:t>
            </w:r>
            <w:r w:rsidR="007F262F"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_____</w:t>
            </w:r>
          </w:p>
          <w:p w:rsidR="007C250D" w:rsidRPr="00D7749E" w:rsidRDefault="007C250D" w:rsidP="00A10484">
            <w:pPr>
              <w:ind w:right="-1084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7C250D" w:rsidRPr="00D7749E" w:rsidRDefault="00DF104E" w:rsidP="00A10484">
            <w:pPr>
              <w:ind w:right="-1084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>
              <w:fldChar w:fldCharType="begin"/>
            </w:r>
            <w:r w:rsidRPr="00DF104E">
              <w:rPr>
                <w:lang w:val="nn-NO"/>
              </w:rPr>
              <w:instrText xml:space="preserve"> HYPERLINK \l "språktype1" \o "Her skal du registrere språket pasienten trygt kan bruke.  Dette er med tanke på behov for eventuell tolk ved planlegging av seinare dialog med pasienten." </w:instrText>
            </w:r>
            <w:r>
              <w:fldChar w:fldCharType="separate"/>
            </w:r>
            <w:r w:rsidR="007F262F" w:rsidRPr="00D7749E">
              <w:rPr>
                <w:rStyle w:val="Hyperkobling"/>
                <w:rFonts w:ascii="Arial" w:hAnsi="Arial" w:cs="Arial"/>
                <w:sz w:val="15"/>
                <w:szCs w:val="15"/>
                <w:u w:val="none"/>
                <w:lang w:val="nn-NO"/>
              </w:rPr>
              <w:t>Språk</w:t>
            </w:r>
            <w:r>
              <w:rPr>
                <w:rStyle w:val="Hyperkobling"/>
                <w:rFonts w:ascii="Arial" w:hAnsi="Arial" w:cs="Arial"/>
                <w:sz w:val="15"/>
                <w:szCs w:val="15"/>
                <w:u w:val="none"/>
                <w:lang w:val="nn-NO"/>
              </w:rPr>
              <w:fldChar w:fldCharType="end"/>
            </w:r>
            <w:r w:rsidR="007F262F"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 : ……………….</w:t>
            </w:r>
          </w:p>
          <w:p w:rsidR="007C250D" w:rsidRPr="00D7749E" w:rsidRDefault="007C250D" w:rsidP="00A10484">
            <w:pPr>
              <w:ind w:right="-1084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  <w:p w:rsidR="003A0F19" w:rsidRPr="00D7749E" w:rsidRDefault="007C250D" w:rsidP="00A10484">
            <w:pPr>
              <w:ind w:right="-1084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Livs</w:t>
            </w:r>
            <w:r w:rsidR="003A0F19"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-</w:t>
            </w:r>
          </w:p>
          <w:p w:rsidR="003A0F19" w:rsidRPr="00D7749E" w:rsidRDefault="00232933" w:rsidP="00A10484">
            <w:pPr>
              <w:ind w:right="-1084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opprettha</w:t>
            </w:r>
            <w:r w:rsidR="009F5A9D"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lda</w:t>
            </w:r>
            <w:r w:rsidR="003A0F19" w:rsidRPr="00D7749E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nde</w:t>
            </w:r>
          </w:p>
          <w:p w:rsidR="003B65DA" w:rsidRPr="00D7749E" w:rsidRDefault="003B65DA" w:rsidP="00882986">
            <w:pPr>
              <w:rPr>
                <w:rFonts w:ascii="Arial" w:hAnsi="Arial" w:cs="Arial"/>
                <w:sz w:val="15"/>
                <w:szCs w:val="15"/>
                <w:lang w:val="nn-NO"/>
              </w:rPr>
            </w:pPr>
          </w:p>
          <w:p w:rsidR="007C250D" w:rsidRPr="00D7749E" w:rsidRDefault="00DF104E" w:rsidP="00882986">
            <w:pPr>
              <w:rPr>
                <w:rFonts w:ascii="Arial" w:hAnsi="Arial" w:cs="Arial"/>
                <w:sz w:val="15"/>
                <w:szCs w:val="15"/>
                <w:lang w:val="nn-NO"/>
              </w:rPr>
            </w:pPr>
            <w:hyperlink w:anchor="smitte" w:tooltip="Enkelt pasientar har smitteproblematikk som kan ha konsekvens for valet av utstyr og forbruksmateriell som skal leverast ut, og seinare leverast inn igjen til helseføretaket.  Gjer greie for smittesituasjonen." w:history="1">
              <w:r w:rsidR="003131C3" w:rsidRPr="00D7749E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Kjent smitte</w:t>
              </w:r>
            </w:hyperlink>
            <w:r w:rsidR="003131C3" w:rsidRPr="00D7749E">
              <w:rPr>
                <w:rFonts w:ascii="Arial" w:hAnsi="Arial" w:cs="Arial"/>
                <w:sz w:val="15"/>
                <w:szCs w:val="15"/>
                <w:lang w:val="nn-NO"/>
              </w:rPr>
              <w:t xml:space="preserve">: 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00"/>
                <w:sz w:val="24"/>
                <w:lang w:val="nn-NO"/>
              </w:rPr>
              <w:id w:val="1382749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250D" w:rsidRPr="00D7749E" w:rsidRDefault="00466261" w:rsidP="002B3F51">
                <w:pPr>
                  <w:rPr>
                    <w:rFonts w:ascii="Arial" w:hAnsi="Arial" w:cs="Arial"/>
                    <w:color w:val="000000"/>
                    <w:lang w:val="nn-NO"/>
                  </w:rPr>
                </w:pPr>
                <w:r w:rsidRPr="00D7749E">
                  <w:rPr>
                    <w:rFonts w:ascii="MS Gothic" w:eastAsia="MS Gothic" w:hAnsi="MS Gothic" w:cs="Arial"/>
                    <w:color w:val="000000"/>
                    <w:sz w:val="24"/>
                    <w:lang w:val="nn-NO"/>
                  </w:rPr>
                  <w:t>☐</w:t>
                </w:r>
              </w:p>
            </w:sdtContent>
          </w:sdt>
          <w:p w:rsidR="007C250D" w:rsidRPr="00D7749E" w:rsidRDefault="007C250D" w:rsidP="002B3F51">
            <w:pPr>
              <w:rPr>
                <w:rFonts w:ascii="Arial" w:hAnsi="Arial" w:cs="Arial"/>
                <w:color w:val="000000"/>
                <w:lang w:val="nn-NO"/>
              </w:rPr>
            </w:pPr>
          </w:p>
          <w:p w:rsidR="007C250D" w:rsidRPr="00D7749E" w:rsidRDefault="007C250D" w:rsidP="002B3F51">
            <w:pPr>
              <w:rPr>
                <w:rFonts w:ascii="Arial" w:hAnsi="Arial" w:cs="Arial"/>
                <w:color w:val="000000"/>
                <w:lang w:val="nn-NO"/>
              </w:rPr>
            </w:pPr>
          </w:p>
          <w:p w:rsidR="007C250D" w:rsidRPr="00D7749E" w:rsidRDefault="007C250D" w:rsidP="002B3F51">
            <w:pPr>
              <w:rPr>
                <w:rFonts w:ascii="Arial" w:hAnsi="Arial" w:cs="Arial"/>
                <w:color w:val="000000"/>
                <w:lang w:val="nn-NO"/>
              </w:rPr>
            </w:pPr>
          </w:p>
          <w:p w:rsidR="00885A7D" w:rsidRPr="00D7749E" w:rsidRDefault="00885A7D" w:rsidP="002B3F51">
            <w:pPr>
              <w:rPr>
                <w:rFonts w:ascii="Arial" w:hAnsi="Arial" w:cs="Arial"/>
                <w:color w:val="000000"/>
                <w:sz w:val="10"/>
                <w:szCs w:val="15"/>
                <w:lang w:val="nn-NO"/>
              </w:rPr>
            </w:pPr>
          </w:p>
          <w:sdt>
            <w:sdtPr>
              <w:rPr>
                <w:rFonts w:ascii="Arial" w:hAnsi="Arial" w:cs="Arial"/>
                <w:color w:val="000000"/>
                <w:sz w:val="24"/>
                <w:szCs w:val="15"/>
                <w:lang w:val="nn-NO"/>
              </w:rPr>
              <w:id w:val="474574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250D" w:rsidRPr="00D7749E" w:rsidRDefault="00930F92" w:rsidP="002B3F51">
                <w:pPr>
                  <w:rPr>
                    <w:rFonts w:ascii="Arial" w:hAnsi="Arial" w:cs="Arial"/>
                    <w:color w:val="000000"/>
                    <w:sz w:val="15"/>
                    <w:szCs w:val="15"/>
                    <w:lang w:val="nn-NO"/>
                  </w:rPr>
                </w:pPr>
                <w:r w:rsidRPr="00D7749E">
                  <w:rPr>
                    <w:rFonts w:ascii="MS Gothic" w:eastAsia="MS Gothic" w:hAnsi="MS Gothic" w:cs="Arial"/>
                    <w:color w:val="000000"/>
                    <w:sz w:val="24"/>
                    <w:szCs w:val="15"/>
                    <w:lang w:val="nn-NO"/>
                  </w:rPr>
                  <w:t>☐</w:t>
                </w:r>
              </w:p>
            </w:sdtContent>
          </w:sdt>
        </w:tc>
      </w:tr>
      <w:tr w:rsidR="007C250D" w:rsidRPr="00930F92" w:rsidTr="003A0A00">
        <w:tc>
          <w:tcPr>
            <w:tcW w:w="5000" w:type="pct"/>
            <w:gridSpan w:val="8"/>
            <w:shd w:val="clear" w:color="auto" w:fill="0000FF"/>
          </w:tcPr>
          <w:p w:rsidR="007C250D" w:rsidRPr="00930F92" w:rsidRDefault="009F5A9D" w:rsidP="00930975">
            <w:pPr>
              <w:rPr>
                <w:rFonts w:ascii="Arial" w:hAnsi="Arial"/>
                <w:color w:val="FFFFFF"/>
                <w:lang w:val="nn-NO"/>
              </w:rPr>
            </w:pPr>
            <w:r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>UTSTYR OG FORBRUKSMATERIELL</w:t>
            </w:r>
          </w:p>
        </w:tc>
      </w:tr>
      <w:tr w:rsidR="00790FEF" w:rsidRPr="00930F92" w:rsidTr="000831EA">
        <w:trPr>
          <w:trHeight w:val="510"/>
        </w:trPr>
        <w:tc>
          <w:tcPr>
            <w:tcW w:w="2647" w:type="pct"/>
            <w:gridSpan w:val="3"/>
            <w:vAlign w:val="center"/>
          </w:tcPr>
          <w:p w:rsidR="00261168" w:rsidRPr="000831EA" w:rsidRDefault="00636C85" w:rsidP="00261168">
            <w:pPr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</w:pPr>
            <w:r w:rsidRPr="00930F92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  <w:u w:val="none"/>
                <w:lang w:val="nn-NO"/>
              </w:rPr>
              <w:fldChar w:fldCharType="begin"/>
            </w:r>
            <w:r w:rsidRPr="000831EA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  <w:u w:val="none"/>
              </w:rPr>
              <w:instrText xml:space="preserve"> HYPERLINK  \l "Utstyr_og_forbruksmateriell" \o "Vær særleg merksam når det gjeld forbruksmateriell til medisinsk teknisk utstyr, som oftast er dette modellspesifikt." </w:instrText>
            </w:r>
            <w:r w:rsidRPr="00930F92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  <w:u w:val="none"/>
                <w:lang w:val="nn-NO"/>
              </w:rPr>
              <w:fldChar w:fldCharType="separate"/>
            </w:r>
            <w:r w:rsidR="00A54346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Alt </w:t>
            </w:r>
            <w:proofErr w:type="spellStart"/>
            <w:r w:rsidR="00A54346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utstyr</w:t>
            </w:r>
            <w:proofErr w:type="spellEnd"/>
            <w:r w:rsidR="00A54346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</w:t>
            </w:r>
            <w:proofErr w:type="spellStart"/>
            <w:r w:rsidR="00A54346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skal</w:t>
            </w:r>
            <w:proofErr w:type="spellEnd"/>
            <w:r w:rsidR="00A54346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</w:t>
            </w:r>
            <w:proofErr w:type="spellStart"/>
            <w:r w:rsidR="00A54346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spesifiser</w:t>
            </w:r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ast</w:t>
            </w:r>
            <w:proofErr w:type="spellEnd"/>
            <w:r w:rsidR="00A54346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</w:t>
            </w:r>
            <w:proofErr w:type="spellStart"/>
            <w:r w:rsidR="003B65DA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e</w:t>
            </w:r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i</w:t>
            </w:r>
            <w:r w:rsidR="003B65DA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ntydig</w:t>
            </w:r>
            <w:proofErr w:type="spellEnd"/>
            <w:r w:rsidR="00261168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med </w:t>
            </w:r>
            <w:proofErr w:type="spellStart"/>
            <w:r w:rsidR="00261168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utstyrstype</w:t>
            </w:r>
            <w:proofErr w:type="spellEnd"/>
            <w:r w:rsidR="00261168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</w:t>
            </w:r>
            <w:proofErr w:type="spellStart"/>
            <w:r w:rsidR="00261168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og</w:t>
            </w:r>
            <w:proofErr w:type="spellEnd"/>
            <w:r w:rsidR="00261168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</w:t>
            </w:r>
            <w:proofErr w:type="spellStart"/>
            <w:r w:rsidR="00261168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mode</w:t>
            </w:r>
            <w:r w:rsidR="00D26E65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l</w:t>
            </w:r>
            <w:r w:rsidR="00261168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l</w:t>
            </w:r>
            <w:proofErr w:type="spellEnd"/>
            <w:r w:rsidR="00261168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.</w:t>
            </w:r>
          </w:p>
          <w:p w:rsidR="007C250D" w:rsidRPr="000831EA" w:rsidRDefault="00261168" w:rsidP="000831EA">
            <w:pPr>
              <w:rPr>
                <w:i/>
                <w:color w:val="000000" w:themeColor="text1"/>
              </w:rPr>
            </w:pPr>
            <w:r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For </w:t>
            </w:r>
            <w:proofErr w:type="spellStart"/>
            <w:r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forbruk</w:t>
            </w:r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smateriell</w:t>
            </w:r>
            <w:proofErr w:type="spellEnd"/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, </w:t>
            </w:r>
            <w:proofErr w:type="spellStart"/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skal</w:t>
            </w:r>
            <w:proofErr w:type="spellEnd"/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</w:t>
            </w:r>
            <w:proofErr w:type="spellStart"/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det</w:t>
            </w:r>
            <w:proofErr w:type="spellEnd"/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</w:t>
            </w:r>
            <w:proofErr w:type="spellStart"/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spesifisera</w:t>
            </w:r>
            <w:r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s</w:t>
            </w:r>
            <w:r w:rsidR="009F5A9D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>t</w:t>
            </w:r>
            <w:proofErr w:type="spellEnd"/>
            <w:r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</w:t>
            </w:r>
            <w:proofErr w:type="spellStart"/>
            <w:r w:rsidR="00232933" w:rsidRPr="000831EA">
              <w:rPr>
                <w:rStyle w:val="Hyperkobling"/>
                <w:rFonts w:ascii="Arial" w:hAnsi="Arial" w:cs="Arial"/>
                <w:b/>
                <w:i/>
                <w:sz w:val="15"/>
                <w:szCs w:val="15"/>
                <w:u w:val="none"/>
              </w:rPr>
              <w:t>normalt</w:t>
            </w:r>
            <w:proofErr w:type="spellEnd"/>
            <w:r w:rsidR="00232933" w:rsidRPr="000831EA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</w:rPr>
              <w:t xml:space="preserve"> </w:t>
            </w:r>
            <w:proofErr w:type="spellStart"/>
            <w:r w:rsidRPr="000831EA">
              <w:rPr>
                <w:rStyle w:val="Hyperkobling"/>
                <w:rFonts w:ascii="Arial" w:hAnsi="Arial" w:cs="Arial"/>
                <w:b/>
                <w:i/>
                <w:sz w:val="15"/>
                <w:szCs w:val="15"/>
                <w:u w:val="none"/>
              </w:rPr>
              <w:t>forbruk</w:t>
            </w:r>
            <w:proofErr w:type="spellEnd"/>
            <w:r w:rsidR="00232933" w:rsidRPr="000831EA">
              <w:rPr>
                <w:rStyle w:val="Hyperkobling"/>
                <w:rFonts w:ascii="Arial" w:hAnsi="Arial" w:cs="Arial"/>
                <w:b/>
                <w:i/>
                <w:sz w:val="15"/>
                <w:szCs w:val="15"/>
                <w:u w:val="none"/>
              </w:rPr>
              <w:t xml:space="preserve"> i 4 </w:t>
            </w:r>
            <w:proofErr w:type="spellStart"/>
            <w:r w:rsidR="00232933" w:rsidRPr="000831EA">
              <w:rPr>
                <w:rStyle w:val="Hyperkobling"/>
                <w:rFonts w:ascii="Arial" w:hAnsi="Arial" w:cs="Arial"/>
                <w:b/>
                <w:i/>
                <w:sz w:val="15"/>
                <w:szCs w:val="15"/>
                <w:u w:val="none"/>
              </w:rPr>
              <w:t>veker</w:t>
            </w:r>
            <w:proofErr w:type="spellEnd"/>
            <w:r w:rsidR="00636C85" w:rsidRPr="00930F92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  <w:u w:val="none"/>
                <w:lang w:val="nn-NO"/>
              </w:rPr>
              <w:fldChar w:fldCharType="end"/>
            </w:r>
            <w:r w:rsidR="000831EA" w:rsidRPr="000831EA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  <w:u w:val="none"/>
              </w:rPr>
              <w:t xml:space="preserve"> </w:t>
            </w:r>
            <w:proofErr w:type="spellStart"/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  <w:u w:val="none"/>
              </w:rPr>
              <w:t>Nettstaden</w:t>
            </w:r>
            <w:proofErr w:type="spellEnd"/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  <w:u w:val="none"/>
              </w:rPr>
              <w:t xml:space="preserve"> </w:t>
            </w:r>
            <w:hyperlink r:id="rId10" w:history="1">
              <w:r w:rsidR="000831EA" w:rsidRPr="00502524">
                <w:rPr>
                  <w:rStyle w:val="Hyperkobling"/>
                  <w:rFonts w:ascii="Arial" w:hAnsi="Arial" w:cs="Arial"/>
                  <w:i/>
                  <w:sz w:val="15"/>
                  <w:szCs w:val="15"/>
                </w:rPr>
                <w:t>MEDHB.NO</w:t>
              </w:r>
            </w:hyperlink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</w:rPr>
              <w:t>kan</w:t>
            </w:r>
            <w:proofErr w:type="spellEnd"/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 </w:t>
            </w:r>
            <w:proofErr w:type="spellStart"/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</w:rPr>
              <w:t>innehalde</w:t>
            </w:r>
            <w:proofErr w:type="spellEnd"/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 relevant </w:t>
            </w:r>
            <w:proofErr w:type="spellStart"/>
            <w:r w:rsidR="0025388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</w:rPr>
              <w:t>i</w:t>
            </w:r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</w:rPr>
              <w:t>nformasjon</w:t>
            </w:r>
            <w:proofErr w:type="spellEnd"/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</w:rPr>
              <w:t xml:space="preserve"> for </w:t>
            </w:r>
            <w:proofErr w:type="spellStart"/>
            <w:r w:rsidR="00F171AC" w:rsidRPr="00502524">
              <w:rPr>
                <w:rStyle w:val="Hyperkobling"/>
                <w:rFonts w:ascii="Arial" w:hAnsi="Arial" w:cs="Arial"/>
                <w:i/>
                <w:color w:val="000000" w:themeColor="text1"/>
                <w:sz w:val="15"/>
                <w:szCs w:val="15"/>
              </w:rPr>
              <w:t>søknaden</w:t>
            </w:r>
            <w:proofErr w:type="spellEnd"/>
          </w:p>
        </w:tc>
        <w:tc>
          <w:tcPr>
            <w:tcW w:w="1154" w:type="pct"/>
            <w:gridSpan w:val="3"/>
            <w:vAlign w:val="center"/>
          </w:tcPr>
          <w:p w:rsidR="007C250D" w:rsidRPr="00930F92" w:rsidRDefault="00DF104E" w:rsidP="00B25436">
            <w:pPr>
              <w:rPr>
                <w:i/>
                <w:lang w:val="nn-NO"/>
              </w:rPr>
            </w:pPr>
            <w:r>
              <w:fldChar w:fldCharType="begin"/>
            </w:r>
            <w:r w:rsidRPr="00DF104E">
              <w:rPr>
                <w:lang w:val="nn-NO"/>
              </w:rPr>
              <w:instrText xml:space="preserve"> HYPERLINK \l "Innstilling" \o "For medisinsk teknisk utstyr registrer kva innstillingar, dosering (t.d. O2:l/min, ) apparatet skal ha.  For forbruksmateriell  registrer, storleik, mål, eigenskapar, varigheit osb" </w:instrText>
            </w:r>
            <w:r>
              <w:fldChar w:fldCharType="separate"/>
            </w:r>
            <w:r w:rsidR="00232933" w:rsidRPr="00930F92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  <w:lang w:val="nn-NO"/>
              </w:rPr>
              <w:t>Innstillinga</w:t>
            </w:r>
            <w:r w:rsidR="000D0438" w:rsidRPr="00930F92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  <w:lang w:val="nn-NO"/>
              </w:rPr>
              <w:t xml:space="preserve">r, type, </w:t>
            </w:r>
            <w:r w:rsidR="00232933" w:rsidRPr="00930F92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  <w:lang w:val="nn-NO"/>
              </w:rPr>
              <w:t>storleik</w:t>
            </w:r>
            <w:r w:rsidR="000D0438" w:rsidRPr="00930F92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  <w:lang w:val="nn-NO"/>
              </w:rPr>
              <w:t xml:space="preserve">, mål, dosering, </w:t>
            </w:r>
            <w:r w:rsidR="00B25436" w:rsidRPr="00930F92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  <w:lang w:val="nn-NO"/>
              </w:rPr>
              <w:t>mengde/</w:t>
            </w:r>
            <w:r w:rsidR="00A93889" w:rsidRPr="00930F92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  <w:lang w:val="nn-NO"/>
              </w:rPr>
              <w:t>ta</w:t>
            </w:r>
            <w:r w:rsidR="00810F6E" w:rsidRPr="00930F92">
              <w:rPr>
                <w:rStyle w:val="Hyperkobling"/>
                <w:rFonts w:ascii="Arial" w:hAnsi="Arial" w:cs="Arial"/>
                <w:i/>
                <w:sz w:val="15"/>
                <w:szCs w:val="15"/>
                <w:u w:val="none"/>
                <w:lang w:val="nn-NO"/>
              </w:rPr>
              <w:t xml:space="preserve">l. </w:t>
            </w:r>
            <w:r w:rsidR="00810F6E" w:rsidRPr="00930F92">
              <w:rPr>
                <w:rStyle w:val="Hyperkobling"/>
                <w:rFonts w:ascii="Arial" w:hAnsi="Arial" w:cs="Arial"/>
                <w:i/>
                <w:sz w:val="15"/>
                <w:szCs w:val="15"/>
                <w:lang w:val="nn-NO"/>
              </w:rPr>
              <w:t>artikkelnummer</w:t>
            </w:r>
            <w:r w:rsidR="00BF73EE" w:rsidRPr="00930F92">
              <w:rPr>
                <w:rStyle w:val="Hyperkobling"/>
                <w:rFonts w:ascii="Arial" w:hAnsi="Arial" w:cs="Arial"/>
                <w:i/>
                <w:sz w:val="15"/>
                <w:szCs w:val="15"/>
                <w:lang w:val="nn-NO"/>
              </w:rPr>
              <w:t xml:space="preserve"> forbruksmateriell</w:t>
            </w:r>
            <w:r>
              <w:rPr>
                <w:rStyle w:val="Hyperkobling"/>
                <w:rFonts w:ascii="Arial" w:hAnsi="Arial" w:cs="Arial"/>
                <w:i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1199" w:type="pct"/>
            <w:gridSpan w:val="2"/>
            <w:shd w:val="clear" w:color="auto" w:fill="99CCFF"/>
            <w:vAlign w:val="center"/>
          </w:tcPr>
          <w:p w:rsidR="007C250D" w:rsidRPr="00930F92" w:rsidRDefault="007C250D" w:rsidP="00984DA7">
            <w:pPr>
              <w:rPr>
                <w:i/>
                <w:lang w:val="nn-NO"/>
              </w:rPr>
            </w:pPr>
            <w:r w:rsidRPr="00930F92">
              <w:rPr>
                <w:rFonts w:ascii="Arial" w:hAnsi="Arial" w:cs="Arial"/>
                <w:i/>
                <w:color w:val="000000"/>
                <w:sz w:val="15"/>
                <w:szCs w:val="15"/>
                <w:lang w:val="nn-NO"/>
              </w:rPr>
              <w:t>F</w:t>
            </w:r>
            <w:r w:rsidR="00232933" w:rsidRPr="00930F92">
              <w:rPr>
                <w:rFonts w:ascii="Arial" w:hAnsi="Arial" w:cs="Arial"/>
                <w:i/>
                <w:color w:val="000000"/>
                <w:sz w:val="15"/>
                <w:szCs w:val="15"/>
                <w:lang w:val="nn-NO"/>
              </w:rPr>
              <w:t>or helsefø</w:t>
            </w:r>
            <w:r w:rsidRPr="00930F92">
              <w:rPr>
                <w:rFonts w:ascii="Arial" w:hAnsi="Arial" w:cs="Arial"/>
                <w:i/>
                <w:color w:val="000000"/>
                <w:sz w:val="15"/>
                <w:szCs w:val="15"/>
                <w:lang w:val="nn-NO"/>
              </w:rPr>
              <w:t>retaket</w:t>
            </w:r>
            <w:r w:rsidRPr="00930F92">
              <w:rPr>
                <w:rFonts w:ascii="Arial" w:hAnsi="Arial" w:cs="Arial"/>
                <w:i/>
                <w:color w:val="000000"/>
                <w:sz w:val="15"/>
                <w:szCs w:val="15"/>
                <w:lang w:val="nn-NO"/>
              </w:rPr>
              <w:br/>
              <w:t>Utstyrsregnr. etc.:</w:t>
            </w:r>
          </w:p>
        </w:tc>
      </w:tr>
      <w:tr w:rsidR="00790FEF" w:rsidRPr="00930F92" w:rsidTr="000831EA">
        <w:trPr>
          <w:trHeight w:val="510"/>
        </w:trPr>
        <w:tc>
          <w:tcPr>
            <w:tcW w:w="2647" w:type="pct"/>
            <w:gridSpan w:val="3"/>
            <w:tcBorders>
              <w:bottom w:val="single" w:sz="4" w:space="0" w:color="auto"/>
            </w:tcBorders>
            <w:vAlign w:val="center"/>
          </w:tcPr>
          <w:p w:rsidR="007C250D" w:rsidRPr="00930F92" w:rsidRDefault="00DF104E" w:rsidP="00984DA7">
            <w:pPr>
              <w:rPr>
                <w:lang w:val="nn-NO"/>
              </w:rPr>
            </w:pPr>
            <w:hyperlink w:anchor="Utstyr_og_forbruksmateriell" w:tooltip="Vær særleg merksam når det gjeld forbruksmateriell til medisinsk teknisk utstyr, som oftast er dette modellspesifikt." w:history="1">
              <w:r w:rsidR="00A54346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A54346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A54346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A54346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A54346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  <w:hyperlink w:anchor="Innstilling" w:tooltip="Det er den som setter i verk behandlinga (den som skriver denne søknaden) som også må spesifisere alt utstyr og forbruksmateriell som skal benyttes for gjennomføring av behandlingen. " w:history="1"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4829B3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4829B3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4829B3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4829B3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4829B3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54" w:type="pct"/>
            <w:gridSpan w:val="3"/>
            <w:tcBorders>
              <w:bottom w:val="single" w:sz="4" w:space="0" w:color="auto"/>
            </w:tcBorders>
            <w:vAlign w:val="center"/>
          </w:tcPr>
          <w:p w:rsidR="007C250D" w:rsidRPr="00930F92" w:rsidRDefault="004555BF" w:rsidP="009D30A9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 </w:t>
            </w:r>
            <w:hyperlink w:anchor="Innstilling" w:tooltip="For medisinsk teknisk utstyr registrer kva innstillingar, dosering (f.eks. O2:l/min, ) apparatet skal ha.  For forbruksmateriell  registrer, storleik, mål, eigenskapar, varigheit osv." w:history="1">
              <w:r w:rsidR="00BC6E98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BC6E98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BC6E98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BC6E98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BC6E98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C250D" w:rsidRPr="00930F92" w:rsidRDefault="007C250D" w:rsidP="00984DA7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</w:tr>
      <w:tr w:rsidR="00790FEF" w:rsidRPr="00930F92" w:rsidTr="000831EA">
        <w:trPr>
          <w:trHeight w:val="510"/>
        </w:trPr>
        <w:tc>
          <w:tcPr>
            <w:tcW w:w="2647" w:type="pct"/>
            <w:gridSpan w:val="3"/>
            <w:tcBorders>
              <w:bottom w:val="single" w:sz="4" w:space="0" w:color="auto"/>
            </w:tcBorders>
            <w:vAlign w:val="center"/>
          </w:tcPr>
          <w:p w:rsidR="007C250D" w:rsidRPr="00930F92" w:rsidRDefault="00DF104E" w:rsidP="00984DA7">
            <w:pPr>
              <w:rPr>
                <w:lang w:val="nn-NO"/>
              </w:rPr>
            </w:pPr>
            <w:hyperlink w:anchor="Utstyr_og_forbruksmateriell" w:tooltip="Vær særleg merksam når det gjeld forbruksmateriell til medisinsk teknisk utstyr, som oftast er dette modellspesifikt." w:history="1"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54" w:type="pct"/>
            <w:gridSpan w:val="3"/>
            <w:tcBorders>
              <w:bottom w:val="single" w:sz="4" w:space="0" w:color="auto"/>
            </w:tcBorders>
            <w:vAlign w:val="center"/>
          </w:tcPr>
          <w:p w:rsidR="007C250D" w:rsidRPr="00930F92" w:rsidRDefault="00DF104E" w:rsidP="00984DA7">
            <w:pPr>
              <w:rPr>
                <w:lang w:val="nn-NO"/>
              </w:rPr>
            </w:pPr>
            <w:hyperlink w:anchor="Innstilling" w:tooltip="For medisinsk teknisk utstyr registrer kva innstillingar, dosering (f.eks. O2:l/min, ) apparatet skal ha.  For forbruksmateriell  registrer, storleik, mål, eigenskapar, varigheit osv." w:history="1"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C250D" w:rsidRPr="00930F92" w:rsidRDefault="007C250D" w:rsidP="00984DA7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</w:tr>
      <w:tr w:rsidR="00790FEF" w:rsidRPr="00930F92" w:rsidTr="000831EA">
        <w:trPr>
          <w:trHeight w:val="510"/>
        </w:trPr>
        <w:tc>
          <w:tcPr>
            <w:tcW w:w="2647" w:type="pct"/>
            <w:gridSpan w:val="3"/>
            <w:tcBorders>
              <w:bottom w:val="single" w:sz="4" w:space="0" w:color="auto"/>
            </w:tcBorders>
            <w:vAlign w:val="center"/>
          </w:tcPr>
          <w:p w:rsidR="007C250D" w:rsidRPr="00930F92" w:rsidRDefault="00DF104E" w:rsidP="00984DA7">
            <w:pPr>
              <w:rPr>
                <w:lang w:val="nn-NO"/>
              </w:rPr>
            </w:pPr>
            <w:hyperlink w:anchor="Utstyr_og_forbruksmateriell" w:tooltip="Vær særleg merksam når det gjeld forbruksmateriell til medisinsk teknisk utstyr, som oftast er dette modellspesifikt." w:history="1"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54" w:type="pct"/>
            <w:gridSpan w:val="3"/>
            <w:tcBorders>
              <w:bottom w:val="single" w:sz="4" w:space="0" w:color="auto"/>
            </w:tcBorders>
            <w:vAlign w:val="center"/>
          </w:tcPr>
          <w:p w:rsidR="007C250D" w:rsidRPr="00930F92" w:rsidRDefault="00DF104E" w:rsidP="00984DA7">
            <w:pPr>
              <w:rPr>
                <w:lang w:val="nn-NO"/>
              </w:rPr>
            </w:pPr>
            <w:hyperlink w:anchor="Innstilling" w:tooltip="For medisinsk teknisk utstyr registrer kva innstillingar, dosering (f.eks. O2:l/min, ) apparatet skal ha.  For forbruksmateriell  registrer, storleik, mål, eigenskapar, varigheit osv." w:history="1"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C250D" w:rsidRPr="00930F92" w:rsidRDefault="007C250D" w:rsidP="00984DA7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</w:tr>
      <w:tr w:rsidR="00790FEF" w:rsidRPr="00930F92" w:rsidTr="000831EA">
        <w:trPr>
          <w:trHeight w:val="510"/>
        </w:trPr>
        <w:tc>
          <w:tcPr>
            <w:tcW w:w="2647" w:type="pct"/>
            <w:gridSpan w:val="3"/>
            <w:tcBorders>
              <w:bottom w:val="single" w:sz="4" w:space="0" w:color="auto"/>
            </w:tcBorders>
            <w:vAlign w:val="center"/>
          </w:tcPr>
          <w:p w:rsidR="007C250D" w:rsidRPr="00930F92" w:rsidRDefault="00DF104E" w:rsidP="00984DA7">
            <w:pPr>
              <w:rPr>
                <w:lang w:val="nn-NO"/>
              </w:rPr>
            </w:pPr>
            <w:hyperlink w:anchor="Utstyr_og_forbruksmateriell" w:tooltip="Vær særleg merksam når det gjeld forbruksmateriell til medisinsk teknisk utstyr, som oftast er dette modellspesifikt." w:history="1"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54" w:type="pct"/>
            <w:gridSpan w:val="3"/>
            <w:tcBorders>
              <w:bottom w:val="single" w:sz="4" w:space="0" w:color="auto"/>
            </w:tcBorders>
            <w:vAlign w:val="center"/>
          </w:tcPr>
          <w:p w:rsidR="007C250D" w:rsidRPr="00930F92" w:rsidRDefault="00DF104E" w:rsidP="00984DA7">
            <w:pPr>
              <w:rPr>
                <w:lang w:val="nn-NO"/>
              </w:rPr>
            </w:pPr>
            <w:hyperlink w:anchor="Innstilling" w:tooltip="For medisinsk teknisk utstyr registrer kva innstillingar, dosering (f.eks. O2:l/min, ) apparatet skal ha.  For forbruksmateriell  registrer, storleik, mål, eigenskapar, varigheit osv." w:history="1"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C250D" w:rsidRPr="00930F92" w:rsidRDefault="007C250D" w:rsidP="00984DA7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</w:tr>
      <w:tr w:rsidR="003A0A00" w:rsidRPr="00930F92" w:rsidTr="000831EA">
        <w:trPr>
          <w:trHeight w:val="510"/>
        </w:trPr>
        <w:tc>
          <w:tcPr>
            <w:tcW w:w="2647" w:type="pct"/>
            <w:gridSpan w:val="3"/>
            <w:tcBorders>
              <w:bottom w:val="single" w:sz="4" w:space="0" w:color="auto"/>
            </w:tcBorders>
            <w:vAlign w:val="center"/>
          </w:tcPr>
          <w:p w:rsidR="003A0A00" w:rsidRPr="00930F92" w:rsidRDefault="00DF104E" w:rsidP="00984DA7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hyperlink w:anchor="Utstyr_og_forbruksmateriell" w:tooltip="Vær særleg merksam når det gjeld forbruksmateriell til medisinsk teknisk utstyr, som oftast er dette modellspesifikt." w:history="1">
              <w:r w:rsidR="003A0A00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3A0A00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3A0A00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3A0A00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3A0A00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54" w:type="pct"/>
            <w:gridSpan w:val="3"/>
            <w:tcBorders>
              <w:bottom w:val="single" w:sz="4" w:space="0" w:color="auto"/>
            </w:tcBorders>
            <w:vAlign w:val="center"/>
          </w:tcPr>
          <w:p w:rsidR="003A0A00" w:rsidRPr="00930F92" w:rsidRDefault="00DF104E" w:rsidP="00984DA7">
            <w:pPr>
              <w:rPr>
                <w:rStyle w:val="Hyperkobling"/>
                <w:rFonts w:ascii="Arial" w:hAnsi="Arial" w:cs="Arial"/>
                <w:sz w:val="15"/>
                <w:szCs w:val="15"/>
                <w:u w:val="none"/>
                <w:lang w:val="nn-NO"/>
              </w:rPr>
            </w:pPr>
            <w:hyperlink w:anchor="Innstilling" w:tooltip="For medisinsk teknisk utstyr registrer kva innstillingar, dosering (f.eks. O2:l/min, ) apparatet skal ha.  For forbruksmateriell  registrer, storleik, mål, eigenskapar, varigheit osv." w:history="1">
              <w:r w:rsidR="00DD41BA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15"/>
                    <w:enabled/>
                    <w:calcOnExit w:val="0"/>
                    <w:textInput/>
                  </w:ffData>
                </w:fldChar>
              </w:r>
              <w:r w:rsidR="00DD41BA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DD41BA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DD41BA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DD41BA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A0A00" w:rsidRPr="00930F92" w:rsidRDefault="003A0A00" w:rsidP="00984DA7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</w:tr>
      <w:tr w:rsidR="007C250D" w:rsidRPr="00930F92" w:rsidTr="003A0A00">
        <w:tc>
          <w:tcPr>
            <w:tcW w:w="5000" w:type="pct"/>
            <w:gridSpan w:val="8"/>
            <w:shd w:val="clear" w:color="auto" w:fill="0000FF"/>
            <w:vAlign w:val="center"/>
          </w:tcPr>
          <w:p w:rsidR="007C250D" w:rsidRPr="00930F92" w:rsidRDefault="007C250D" w:rsidP="005A541F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>O</w:t>
            </w:r>
            <w:r w:rsidR="00A13432"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>PPLÆRINGS- /OPPFØLGINGS-ANSVARLE</w:t>
            </w:r>
            <w:r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 xml:space="preserve">G </w:t>
            </w:r>
          </w:p>
        </w:tc>
      </w:tr>
      <w:tr w:rsidR="007C250D" w:rsidRPr="00930F92" w:rsidTr="000831EA">
        <w:tc>
          <w:tcPr>
            <w:tcW w:w="264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3EE" w:rsidRPr="00474ACB" w:rsidRDefault="00DF104E" w:rsidP="002170E3">
            <w:pPr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Cs w:val="15"/>
                </w:rPr>
                <w:id w:val="3971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EE" w:rsidRPr="00474ACB">
                  <w:rPr>
                    <w:rFonts w:ascii="MS Gothic" w:eastAsia="MS Gothic" w:hAnsi="MS Gothic" w:cs="Arial"/>
                    <w:szCs w:val="15"/>
                  </w:rPr>
                  <w:t>☐</w:t>
                </w:r>
              </w:sdtContent>
            </w:sdt>
            <w:r w:rsidR="00BF73EE" w:rsidRPr="00474ACB">
              <w:rPr>
                <w:rFonts w:ascii="Arial" w:hAnsi="Arial" w:cs="Arial"/>
                <w:sz w:val="15"/>
                <w:szCs w:val="15"/>
              </w:rPr>
              <w:t xml:space="preserve"> Det er avtalt med pasienten 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korleis</w:t>
            </w:r>
            <w:r w:rsidR="00BF73EE" w:rsidRPr="00474ACB">
              <w:rPr>
                <w:rFonts w:ascii="Arial" w:hAnsi="Arial" w:cs="Arial"/>
                <w:sz w:val="15"/>
                <w:szCs w:val="15"/>
              </w:rPr>
              <w:t xml:space="preserve"> opplæring </w:t>
            </w:r>
            <w:r w:rsidR="00314E73" w:rsidRPr="00474ACB">
              <w:rPr>
                <w:rFonts w:ascii="Arial" w:hAnsi="Arial" w:cs="Arial"/>
                <w:sz w:val="15"/>
                <w:szCs w:val="15"/>
              </w:rPr>
              <w:t>i bruk av utstyr og forbru</w:t>
            </w:r>
            <w:r w:rsidR="00BF73EE" w:rsidRPr="00474ACB">
              <w:rPr>
                <w:rFonts w:ascii="Arial" w:hAnsi="Arial" w:cs="Arial"/>
                <w:sz w:val="15"/>
                <w:szCs w:val="15"/>
              </w:rPr>
              <w:t>k</w:t>
            </w:r>
            <w:r w:rsidR="00314E73" w:rsidRPr="00474ACB">
              <w:rPr>
                <w:rFonts w:ascii="Arial" w:hAnsi="Arial" w:cs="Arial"/>
                <w:sz w:val="15"/>
                <w:szCs w:val="15"/>
              </w:rPr>
              <w:t>s</w:t>
            </w:r>
            <w:r w:rsidR="00BF73EE" w:rsidRPr="00474ACB">
              <w:rPr>
                <w:rFonts w:ascii="Arial" w:hAnsi="Arial" w:cs="Arial"/>
                <w:sz w:val="15"/>
                <w:szCs w:val="15"/>
              </w:rPr>
              <w:t>materiell skal skje</w:t>
            </w:r>
            <w:r w:rsidR="00314E73" w:rsidRPr="00474ACB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7C250D" w:rsidRPr="00474ACB" w:rsidRDefault="00DF104E" w:rsidP="002170E3">
            <w:pPr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Cs w:val="15"/>
                </w:rPr>
                <w:id w:val="-18907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3EE" w:rsidRPr="00474ACB">
                  <w:rPr>
                    <w:rFonts w:ascii="MS Gothic" w:eastAsia="MS Gothic" w:hAnsi="MS Gothic" w:cs="Arial"/>
                    <w:szCs w:val="15"/>
                  </w:rPr>
                  <w:t>☐</w:t>
                </w:r>
              </w:sdtContent>
            </w:sdt>
            <w:r w:rsidR="007A5E4C" w:rsidRPr="00474AC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 xml:space="preserve">Pasienten har fått informasjon </w:t>
            </w:r>
            <w:r w:rsidR="003A0F19" w:rsidRPr="00474ACB">
              <w:rPr>
                <w:rFonts w:ascii="Arial" w:hAnsi="Arial" w:cs="Arial"/>
                <w:sz w:val="15"/>
                <w:szCs w:val="15"/>
              </w:rPr>
              <w:t xml:space="preserve">om 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at utstyret er h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>elsef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ø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>retaket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>s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in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 xml:space="preserve"> ei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g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>endom, og skal ta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ka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>s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t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 xml:space="preserve"> vare på. </w:t>
            </w:r>
            <w:r w:rsidR="003A0F19" w:rsidRPr="00474ACB">
              <w:rPr>
                <w:rFonts w:ascii="Arial" w:hAnsi="Arial" w:cs="Arial"/>
                <w:sz w:val="15"/>
                <w:szCs w:val="15"/>
              </w:rPr>
              <w:t xml:space="preserve">Utstyret 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 xml:space="preserve">kan 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>lån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ast ut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 xml:space="preserve"> så lenge det er behov for behandling</w:t>
            </w:r>
            <w:r w:rsidR="003A0F19" w:rsidRPr="00474ACB">
              <w:rPr>
                <w:rFonts w:ascii="Arial" w:hAnsi="Arial" w:cs="Arial"/>
                <w:sz w:val="15"/>
                <w:szCs w:val="15"/>
              </w:rPr>
              <w:t>. Etter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 xml:space="preserve"> avslutt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a behandling skal utstyret levera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>s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t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 xml:space="preserve"> tilbake til helsef</w:t>
            </w:r>
            <w:r w:rsidR="00B25436" w:rsidRPr="00474ACB">
              <w:rPr>
                <w:rFonts w:ascii="Arial" w:hAnsi="Arial" w:cs="Arial"/>
                <w:sz w:val="15"/>
                <w:szCs w:val="15"/>
              </w:rPr>
              <w:t>ø</w:t>
            </w:r>
            <w:r w:rsidR="007C250D" w:rsidRPr="00474ACB">
              <w:rPr>
                <w:rFonts w:ascii="Arial" w:hAnsi="Arial" w:cs="Arial"/>
                <w:sz w:val="15"/>
                <w:szCs w:val="15"/>
              </w:rPr>
              <w:t>retaket.</w:t>
            </w:r>
          </w:p>
          <w:p w:rsidR="00FE6A36" w:rsidRPr="00474ACB" w:rsidRDefault="00DF104E" w:rsidP="00FE6A36">
            <w:pPr>
              <w:spacing w:before="60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hAnsi="Arial" w:cs="Arial"/>
                  <w:szCs w:val="15"/>
                </w:rPr>
                <w:id w:val="19884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261" w:rsidRPr="00474ACB">
                  <w:rPr>
                    <w:rFonts w:ascii="MS Gothic" w:eastAsia="MS Gothic" w:hAnsi="MS Gothic" w:cs="Arial"/>
                    <w:szCs w:val="15"/>
                  </w:rPr>
                  <w:t>☐</w:t>
                </w:r>
              </w:sdtContent>
            </w:sdt>
            <w:r w:rsidR="00BF73EE" w:rsidRPr="00474AC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829B3" w:rsidRPr="00474ACB">
              <w:rPr>
                <w:rFonts w:ascii="Arial" w:hAnsi="Arial" w:cs="Arial"/>
                <w:sz w:val="15"/>
                <w:szCs w:val="15"/>
              </w:rPr>
              <w:t>Pasienten har fått informasjon om e</w:t>
            </w:r>
            <w:r w:rsidR="00232933" w:rsidRPr="00474ACB">
              <w:rPr>
                <w:rFonts w:ascii="Arial" w:hAnsi="Arial" w:cs="Arial"/>
                <w:sz w:val="15"/>
                <w:szCs w:val="15"/>
              </w:rPr>
              <w:t>i</w:t>
            </w:r>
            <w:r w:rsidR="004829B3" w:rsidRPr="00474ACB">
              <w:rPr>
                <w:rFonts w:ascii="Arial" w:hAnsi="Arial" w:cs="Arial"/>
                <w:sz w:val="15"/>
                <w:szCs w:val="15"/>
              </w:rPr>
              <w:t>g</w:t>
            </w:r>
            <w:r w:rsidR="00EE1C78" w:rsidRPr="00474ACB">
              <w:rPr>
                <w:rFonts w:ascii="Arial" w:hAnsi="Arial" w:cs="Arial"/>
                <w:sz w:val="15"/>
                <w:szCs w:val="15"/>
              </w:rPr>
              <w:t>e</w:t>
            </w:r>
            <w:r w:rsidR="004829B3" w:rsidRPr="00474ACB">
              <w:rPr>
                <w:rFonts w:ascii="Arial" w:hAnsi="Arial" w:cs="Arial"/>
                <w:sz w:val="15"/>
                <w:szCs w:val="15"/>
              </w:rPr>
              <w:t xml:space="preserve"> ansvar for å bestille </w:t>
            </w:r>
            <w:proofErr w:type="spellStart"/>
            <w:r w:rsidR="004829B3" w:rsidRPr="00474ACB">
              <w:rPr>
                <w:rFonts w:ascii="Arial" w:hAnsi="Arial" w:cs="Arial"/>
                <w:sz w:val="15"/>
                <w:szCs w:val="15"/>
              </w:rPr>
              <w:t>forbruksmateriell</w:t>
            </w:r>
            <w:proofErr w:type="spellEnd"/>
            <w:r w:rsidR="00FE6A36" w:rsidRPr="00474ACB">
              <w:rPr>
                <w:rFonts w:ascii="Arial" w:hAnsi="Arial" w:cs="Arial"/>
              </w:rPr>
              <w:t xml:space="preserve"> </w:t>
            </w:r>
            <w:r w:rsidR="00FE6A36" w:rsidRPr="00474ACB">
              <w:rPr>
                <w:rFonts w:ascii="Arial" w:hAnsi="Arial" w:cs="Arial"/>
                <w:sz w:val="15"/>
                <w:szCs w:val="15"/>
              </w:rPr>
              <w:t xml:space="preserve">hos </w:t>
            </w:r>
            <w:r w:rsidR="008078BC" w:rsidRPr="00474ACB">
              <w:rPr>
                <w:rFonts w:ascii="Arial" w:hAnsi="Arial" w:cs="Arial"/>
                <w:sz w:val="15"/>
                <w:szCs w:val="15"/>
              </w:rPr>
              <w:t>BHM-</w:t>
            </w:r>
            <w:proofErr w:type="spellStart"/>
            <w:r w:rsidR="00FE6A36" w:rsidRPr="00474ACB">
              <w:rPr>
                <w:rFonts w:ascii="Arial" w:hAnsi="Arial" w:cs="Arial"/>
                <w:sz w:val="15"/>
                <w:szCs w:val="15"/>
              </w:rPr>
              <w:t>seksjonen</w:t>
            </w:r>
            <w:proofErr w:type="spellEnd"/>
            <w:r w:rsidR="00FE6A36" w:rsidRPr="00474ACB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="00FE6A36" w:rsidRPr="00474ACB">
              <w:rPr>
                <w:rFonts w:ascii="Arial" w:hAnsi="Arial" w:cs="Arial"/>
                <w:sz w:val="15"/>
                <w:szCs w:val="15"/>
              </w:rPr>
              <w:t>tlf</w:t>
            </w:r>
            <w:proofErr w:type="spellEnd"/>
            <w:r w:rsidR="00D26E65" w:rsidRPr="00474ACB">
              <w:rPr>
                <w:rFonts w:ascii="Arial" w:hAnsi="Arial" w:cs="Arial"/>
                <w:sz w:val="15"/>
                <w:szCs w:val="15"/>
              </w:rPr>
              <w:t>.</w:t>
            </w:r>
            <w:r w:rsidR="00FE6A36" w:rsidRPr="00474ACB">
              <w:rPr>
                <w:rFonts w:ascii="Arial" w:hAnsi="Arial" w:cs="Arial"/>
                <w:sz w:val="15"/>
                <w:szCs w:val="15"/>
              </w:rPr>
              <w:t>: 57</w:t>
            </w:r>
            <w:r w:rsidR="0048756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E6A36" w:rsidRPr="00474ACB">
              <w:rPr>
                <w:rFonts w:ascii="Arial" w:hAnsi="Arial" w:cs="Arial"/>
                <w:sz w:val="15"/>
                <w:szCs w:val="15"/>
              </w:rPr>
              <w:t>83</w:t>
            </w:r>
            <w:r w:rsidR="0048756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E6A36" w:rsidRPr="00474ACB">
              <w:rPr>
                <w:rFonts w:ascii="Arial" w:hAnsi="Arial" w:cs="Arial"/>
                <w:sz w:val="15"/>
                <w:szCs w:val="15"/>
              </w:rPr>
              <w:t>1</w:t>
            </w:r>
            <w:r w:rsidR="00487569">
              <w:rPr>
                <w:rFonts w:ascii="Arial" w:hAnsi="Arial" w:cs="Arial"/>
                <w:sz w:val="15"/>
                <w:szCs w:val="15"/>
              </w:rPr>
              <w:t xml:space="preserve">5 </w:t>
            </w:r>
            <w:r w:rsidR="00FE6A36" w:rsidRPr="00474ACB">
              <w:rPr>
                <w:rFonts w:ascii="Arial" w:hAnsi="Arial" w:cs="Arial"/>
                <w:sz w:val="15"/>
                <w:szCs w:val="15"/>
              </w:rPr>
              <w:t>40</w:t>
            </w:r>
            <w:r w:rsidR="008078BC" w:rsidRPr="00474ACB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="00232933" w:rsidRPr="00474ACB">
              <w:rPr>
                <w:rFonts w:ascii="Arial" w:hAnsi="Arial" w:cs="Arial"/>
                <w:sz w:val="15"/>
                <w:szCs w:val="15"/>
              </w:rPr>
              <w:t>kvardagar</w:t>
            </w:r>
            <w:proofErr w:type="spellEnd"/>
            <w:r w:rsidR="00FE6A36" w:rsidRPr="00474AC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="00FE6A36" w:rsidRPr="00474ACB">
              <w:rPr>
                <w:rFonts w:ascii="Arial" w:hAnsi="Arial" w:cs="Arial"/>
                <w:sz w:val="15"/>
                <w:szCs w:val="15"/>
              </w:rPr>
              <w:t>mellom</w:t>
            </w:r>
            <w:proofErr w:type="spellEnd"/>
            <w:r w:rsidR="00FE6A36" w:rsidRPr="00474ACB">
              <w:rPr>
                <w:rFonts w:ascii="Arial" w:hAnsi="Arial" w:cs="Arial"/>
                <w:sz w:val="15"/>
                <w:szCs w:val="15"/>
              </w:rPr>
              <w:t xml:space="preserve"> 09:00 – 14:00)</w:t>
            </w:r>
            <w:r w:rsidR="00603A48" w:rsidRPr="00474ACB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7A5E4C" w:rsidRPr="00474ACB" w:rsidRDefault="007A5E4C" w:rsidP="00232933">
            <w:pPr>
              <w:spacing w:before="120" w:after="120"/>
              <w:rPr>
                <w:rFonts w:ascii="Arial" w:hAnsi="Arial" w:cs="Arial"/>
                <w:b/>
                <w:i/>
                <w:sz w:val="15"/>
                <w:szCs w:val="15"/>
              </w:rPr>
            </w:pPr>
          </w:p>
        </w:tc>
        <w:tc>
          <w:tcPr>
            <w:tcW w:w="235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250D" w:rsidRPr="00930F92" w:rsidRDefault="00DF104E" w:rsidP="00984DA7">
            <w:pPr>
              <w:spacing w:after="60"/>
              <w:rPr>
                <w:lang w:val="nn-NO"/>
              </w:rPr>
            </w:pPr>
            <w:hyperlink w:anchor="kommentar" w:tooltip="Kommenter gjerne om pasienten har behov for utstyr på fleire stader, t.d. heime , på skule, barnehage, institusjon etc" w:history="1">
              <w:r w:rsidR="007C250D" w:rsidRPr="00930F92">
                <w:rPr>
                  <w:rStyle w:val="Hyperkobling"/>
                  <w:rFonts w:ascii="Arial" w:hAnsi="Arial" w:cs="Arial"/>
                  <w:i/>
                  <w:iCs/>
                  <w:sz w:val="15"/>
                  <w:szCs w:val="15"/>
                  <w:u w:val="none"/>
                  <w:lang w:val="nn-NO"/>
                </w:rPr>
                <w:t>Kommentar</w:t>
              </w:r>
            </w:hyperlink>
            <w:r w:rsidR="007C250D" w:rsidRPr="00930F92">
              <w:rPr>
                <w:rFonts w:ascii="Arial" w:hAnsi="Arial" w:cs="Arial"/>
                <w:i/>
                <w:iCs/>
                <w:color w:val="000000"/>
                <w:sz w:val="15"/>
                <w:szCs w:val="15"/>
                <w:lang w:val="nn-NO"/>
              </w:rPr>
              <w:t>:</w:t>
            </w:r>
          </w:p>
          <w:p w:rsidR="007C250D" w:rsidRPr="00930F92" w:rsidRDefault="00DF104E" w:rsidP="00984DA7">
            <w:pPr>
              <w:rPr>
                <w:rFonts w:ascii="Arial" w:hAnsi="Arial" w:cs="Arial"/>
                <w:sz w:val="15"/>
                <w:szCs w:val="15"/>
                <w:highlight w:val="yellow"/>
                <w:lang w:val="nn-NO"/>
              </w:rPr>
            </w:pPr>
            <w:hyperlink w:anchor="Kommentar" w:tooltip="Kommenter gjerne om pasienten har behov for utstyr på fleire stader, t.d. heime , på skule, barnehage, institusjon etc" w:history="1"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6"/>
                    <w:enabled/>
                    <w:calcOnExit w:val="0"/>
                    <w:textInput/>
                  </w:ffData>
                </w:fldChar>
              </w:r>
              <w:bookmarkStart w:id="7" w:name="Tekst6"/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  <w:bookmarkEnd w:id="7"/>
            </w:hyperlink>
          </w:p>
        </w:tc>
      </w:tr>
      <w:tr w:rsidR="007C250D" w:rsidRPr="00930F92" w:rsidTr="000831EA">
        <w:trPr>
          <w:trHeight w:val="510"/>
        </w:trPr>
        <w:tc>
          <w:tcPr>
            <w:tcW w:w="264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0D" w:rsidRPr="00930F92" w:rsidRDefault="00DF104E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hyperlink w:anchor="opplæringsansvarlig" w:tooltip="Her skal ein skrive namnet til den som er ansvarleg for å lære/følgje opp pasienten i handtering av tildelte behandlingshjelpemidlar i pasienten sin  heimekommune." w:history="1"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Opplærings/</w:t>
              </w:r>
              <w:r w:rsidR="00232933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oppfølgingsansvarle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g person</w:t>
              </w:r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 xml:space="preserve"> – </w:t>
              </w:r>
              <w:r w:rsidR="003A0A00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primær</w:t>
              </w:r>
              <w:r w:rsidR="00232933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helset</w:t>
              </w:r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enest</w:t>
              </w:r>
            </w:hyperlink>
            <w:r w:rsidR="00232933" w:rsidRPr="00930F92">
              <w:rPr>
                <w:rStyle w:val="Hyperkobling"/>
                <w:rFonts w:ascii="Arial" w:hAnsi="Arial" w:cs="Arial"/>
                <w:sz w:val="15"/>
                <w:szCs w:val="15"/>
                <w:u w:val="none"/>
                <w:lang w:val="nn-NO"/>
              </w:rPr>
              <w:t>a</w:t>
            </w:r>
          </w:p>
          <w:p w:rsidR="007C250D" w:rsidRPr="00930F92" w:rsidRDefault="00DF104E" w:rsidP="00984DA7">
            <w:pPr>
              <w:rPr>
                <w:rFonts w:ascii="Arial" w:hAnsi="Arial" w:cs="Arial"/>
                <w:sz w:val="15"/>
                <w:szCs w:val="15"/>
                <w:lang w:val="nn-NO"/>
              </w:rPr>
            </w:pPr>
            <w:hyperlink w:anchor="opplæringsansvarlig" w:tooltip="Her skal ein skrive namnet til den som er ansvarleg for å lære/følgje opp pasienten i handtering av tildelte behandlingshjelpemidlar i pasienten sin  heimekommune." w:history="1"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3"/>
                    <w:enabled/>
                    <w:calcOnExit w:val="0"/>
                    <w:textInput/>
                  </w:ffData>
                </w:fldChar>
              </w:r>
              <w:bookmarkStart w:id="8" w:name="Tekst3"/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7C250D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  <w:bookmarkEnd w:id="8"/>
            </w:hyperlink>
          </w:p>
        </w:tc>
        <w:tc>
          <w:tcPr>
            <w:tcW w:w="11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0D" w:rsidRPr="00930F92" w:rsidRDefault="00790FEF" w:rsidP="00984DA7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I</w:t>
            </w:r>
            <w:r w:rsidR="007C250D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nstitusjon/ 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he</w:t>
            </w:r>
            <w:r w:rsidR="00232933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i</w:t>
            </w:r>
            <w:r w:rsidR="00405321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meteneste/sone</w:t>
            </w:r>
          </w:p>
          <w:p w:rsidR="007C250D" w:rsidRPr="00930F92" w:rsidRDefault="007C250D" w:rsidP="00984DA7">
            <w:pPr>
              <w:rPr>
                <w:rFonts w:ascii="Arial" w:hAnsi="Arial" w:cs="Arial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end"/>
            </w:r>
            <w:bookmarkEnd w:id="9"/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50D" w:rsidRPr="00930F92" w:rsidRDefault="007C250D" w:rsidP="00984DA7">
            <w:pPr>
              <w:spacing w:after="60"/>
              <w:rPr>
                <w:rFonts w:ascii="Arial" w:hAnsi="Arial" w:cs="Arial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Telefonnr</w:t>
            </w:r>
            <w:r w:rsidR="00D26E65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.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:</w:t>
            </w:r>
          </w:p>
          <w:p w:rsidR="007C250D" w:rsidRPr="00930F92" w:rsidRDefault="007C250D" w:rsidP="00984DA7">
            <w:pPr>
              <w:rPr>
                <w:rFonts w:ascii="Arial" w:hAnsi="Arial" w:cs="Arial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0" w:name="Tekst4"/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end"/>
            </w:r>
            <w:bookmarkEnd w:id="10"/>
          </w:p>
          <w:p w:rsidR="00BF73EE" w:rsidRPr="00930F92" w:rsidRDefault="00BF73EE" w:rsidP="00984DA7">
            <w:pPr>
              <w:rPr>
                <w:rFonts w:ascii="Arial" w:hAnsi="Arial" w:cs="Arial"/>
                <w:sz w:val="15"/>
                <w:szCs w:val="15"/>
                <w:lang w:val="nn-NO"/>
              </w:rPr>
            </w:pPr>
          </w:p>
        </w:tc>
      </w:tr>
      <w:tr w:rsidR="00790FEF" w:rsidRPr="00930F92" w:rsidTr="000831EA">
        <w:trPr>
          <w:trHeight w:val="510"/>
        </w:trPr>
        <w:tc>
          <w:tcPr>
            <w:tcW w:w="264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3EE" w:rsidRPr="00930F92" w:rsidRDefault="00DF104E" w:rsidP="00BF73EE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hyperlink w:anchor="opplæringsansvarlig" w:tooltip="Her skal ein skrive inn namnet til den i sjukehuset som er ansvarleg for å lære opp pasienten/heimesjukepleien i handtering av tildelte behandlingshjelpemidlar." w:history="1"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Opplærings/</w:t>
              </w:r>
              <w:r w:rsidR="00232933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oppfølgingsansvarle</w:t>
              </w:r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t>g person</w:t>
              </w:r>
            </w:hyperlink>
            <w:r w:rsidR="00BF73EE" w:rsidRPr="00930F92">
              <w:rPr>
                <w:rStyle w:val="Hyperkobling"/>
                <w:rFonts w:ascii="Arial" w:hAnsi="Arial" w:cs="Arial"/>
                <w:sz w:val="15"/>
                <w:szCs w:val="15"/>
                <w:u w:val="none"/>
                <w:lang w:val="nn-NO"/>
              </w:rPr>
              <w:t xml:space="preserve"> – </w:t>
            </w:r>
            <w:r w:rsidR="00232933" w:rsidRPr="00930F92">
              <w:rPr>
                <w:rStyle w:val="Hyperkobling"/>
                <w:rFonts w:ascii="Arial" w:hAnsi="Arial" w:cs="Arial"/>
                <w:sz w:val="15"/>
                <w:szCs w:val="15"/>
                <w:u w:val="none"/>
                <w:lang w:val="nn-NO"/>
              </w:rPr>
              <w:t>spesialisthelsetenesta</w:t>
            </w:r>
          </w:p>
          <w:p w:rsidR="00BF73EE" w:rsidRPr="00930F92" w:rsidRDefault="00DF104E" w:rsidP="00BF73EE">
            <w:pPr>
              <w:spacing w:after="60"/>
              <w:rPr>
                <w:rStyle w:val="Hyperkobling"/>
                <w:rFonts w:ascii="Arial" w:hAnsi="Arial" w:cs="Arial"/>
                <w:sz w:val="15"/>
                <w:szCs w:val="15"/>
                <w:u w:val="none"/>
                <w:lang w:val="nn-NO"/>
              </w:rPr>
            </w:pPr>
            <w:hyperlink w:anchor="opplæringsansvarlig" w:tooltip="Her skal ein skrive inn namnet til den i sjukehuset som er ansvarleg for å lære opp pasienten i handtering av tildelte behandlingshjelpemidlar." w:history="1"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begin">
                  <w:ffData>
                    <w:name w:val="Tekst3"/>
                    <w:enabled/>
                    <w:calcOnExit w:val="0"/>
                    <w:textInput/>
                  </w:ffData>
                </w:fldChar>
              </w:r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instrText xml:space="preserve"> FORMTEXT </w:instrText>
              </w:r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</w:r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separate"/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966616" w:rsidRPr="00930F92">
                <w:rPr>
                  <w:rStyle w:val="Hyperkobling"/>
                  <w:rFonts w:ascii="Arial" w:hAnsi="Arial" w:cs="Arial"/>
                  <w:noProof/>
                  <w:sz w:val="15"/>
                  <w:szCs w:val="15"/>
                  <w:u w:val="none"/>
                  <w:lang w:val="nn-NO"/>
                </w:rPr>
                <w:t> </w:t>
              </w:r>
              <w:r w:rsidR="00BF73EE" w:rsidRPr="00930F92">
                <w:rPr>
                  <w:rStyle w:val="Hyperkobling"/>
                  <w:rFonts w:ascii="Arial" w:hAnsi="Arial" w:cs="Arial"/>
                  <w:sz w:val="15"/>
                  <w:szCs w:val="15"/>
                  <w:u w:val="none"/>
                  <w:lang w:val="nn-NO"/>
                </w:rPr>
                <w:fldChar w:fldCharType="end"/>
              </w:r>
            </w:hyperlink>
          </w:p>
        </w:tc>
        <w:tc>
          <w:tcPr>
            <w:tcW w:w="115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3EE" w:rsidRPr="00930F92" w:rsidRDefault="00DD41BA" w:rsidP="00BF73EE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Sjukehus</w:t>
            </w:r>
            <w:r w:rsidR="00BF73EE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/ avdeling</w:t>
            </w:r>
          </w:p>
          <w:p w:rsidR="00BF73EE" w:rsidRPr="00930F92" w:rsidRDefault="00BF73EE" w:rsidP="00BF73EE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11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73EE" w:rsidRPr="00930F92" w:rsidRDefault="00BF73EE" w:rsidP="00BF73EE">
            <w:pPr>
              <w:spacing w:after="60"/>
              <w:rPr>
                <w:rFonts w:ascii="Arial" w:hAnsi="Arial" w:cs="Arial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Telefonnr.:</w:t>
            </w:r>
          </w:p>
          <w:p w:rsidR="00BF73EE" w:rsidRPr="00930F92" w:rsidRDefault="00BF73EE" w:rsidP="00BF73EE">
            <w:pPr>
              <w:rPr>
                <w:rFonts w:ascii="Arial" w:hAnsi="Arial" w:cs="Arial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sz w:val="15"/>
                <w:szCs w:val="15"/>
                <w:lang w:val="nn-NO"/>
              </w:rPr>
              <w:fldChar w:fldCharType="end"/>
            </w:r>
          </w:p>
          <w:p w:rsidR="00BF73EE" w:rsidRPr="00930F92" w:rsidRDefault="00BF73EE" w:rsidP="00BF73EE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</w:p>
        </w:tc>
      </w:tr>
      <w:tr w:rsidR="00BF73EE" w:rsidRPr="00930F92" w:rsidTr="003A0A00">
        <w:tc>
          <w:tcPr>
            <w:tcW w:w="5000" w:type="pct"/>
            <w:gridSpan w:val="8"/>
            <w:shd w:val="clear" w:color="auto" w:fill="0000FF"/>
          </w:tcPr>
          <w:p w:rsidR="00BF73EE" w:rsidRPr="00930F92" w:rsidRDefault="00BF73EE" w:rsidP="00BF73EE">
            <w:pPr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b/>
                <w:color w:val="FFFFFF"/>
                <w:sz w:val="15"/>
                <w:szCs w:val="15"/>
                <w:lang w:val="nn-NO"/>
              </w:rPr>
              <w:t>UNDERSKRIFT SPESIALIST</w:t>
            </w:r>
          </w:p>
        </w:tc>
      </w:tr>
      <w:tr w:rsidR="00790FEF" w:rsidRPr="00930F92" w:rsidTr="000831EA">
        <w:trPr>
          <w:trHeight w:val="510"/>
        </w:trPr>
        <w:tc>
          <w:tcPr>
            <w:tcW w:w="2647" w:type="pct"/>
            <w:gridSpan w:val="3"/>
          </w:tcPr>
          <w:p w:rsidR="00BF73EE" w:rsidRPr="00930F92" w:rsidRDefault="00BF73EE" w:rsidP="00BF73EE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Spesialist:</w:t>
            </w:r>
          </w:p>
          <w:p w:rsidR="00BF73EE" w:rsidRPr="00930F92" w:rsidRDefault="00BF73EE" w:rsidP="00BF73EE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1154" w:type="pct"/>
            <w:gridSpan w:val="3"/>
          </w:tcPr>
          <w:p w:rsidR="00BF73EE" w:rsidRPr="00930F92" w:rsidRDefault="00BF73EE" w:rsidP="00BF73EE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ID-nummer (</w:t>
            </w:r>
            <w:hyperlink r:id="rId11" w:history="1">
              <w:r w:rsidRPr="00930F92">
                <w:rPr>
                  <w:rStyle w:val="Hyperkobling"/>
                  <w:rFonts w:ascii="Arial" w:hAnsi="Arial" w:cs="Arial"/>
                  <w:sz w:val="15"/>
                  <w:szCs w:val="15"/>
                  <w:lang w:val="nn-NO"/>
                </w:rPr>
                <w:t>HPR</w:t>
              </w:r>
            </w:hyperlink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):</w:t>
            </w:r>
          </w:p>
          <w:p w:rsidR="00BF73EE" w:rsidRPr="00930F92" w:rsidRDefault="00BF73EE" w:rsidP="00BF73EE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  <w:tc>
          <w:tcPr>
            <w:tcW w:w="1199" w:type="pct"/>
            <w:gridSpan w:val="2"/>
          </w:tcPr>
          <w:p w:rsidR="00BF73EE" w:rsidRPr="00930F92" w:rsidRDefault="00930F92" w:rsidP="00BF73EE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Telefonnr.</w:t>
            </w:r>
            <w:r w:rsidR="00BF73EE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 legespesialist:</w:t>
            </w:r>
          </w:p>
          <w:p w:rsidR="00BF73EE" w:rsidRPr="00930F92" w:rsidRDefault="00BF73EE" w:rsidP="00BF73EE">
            <w:pP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</w:p>
        </w:tc>
      </w:tr>
      <w:tr w:rsidR="00BF73EE" w:rsidRPr="00930F92" w:rsidTr="000831EA">
        <w:trPr>
          <w:cantSplit/>
        </w:trPr>
        <w:tc>
          <w:tcPr>
            <w:tcW w:w="2647" w:type="pct"/>
            <w:gridSpan w:val="3"/>
          </w:tcPr>
          <w:p w:rsidR="00BF73EE" w:rsidRPr="00930F92" w:rsidRDefault="00BF73EE" w:rsidP="00BF73EE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Adresse:</w:t>
            </w:r>
          </w:p>
          <w:p w:rsidR="00BF73EE" w:rsidRPr="00930F92" w:rsidRDefault="00BF73EE" w:rsidP="00BF73EE">
            <w:pPr>
              <w:spacing w:after="60"/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  <w:bookmarkEnd w:id="11"/>
          </w:p>
        </w:tc>
        <w:tc>
          <w:tcPr>
            <w:tcW w:w="2353" w:type="pct"/>
            <w:gridSpan w:val="5"/>
            <w:vMerge w:val="restart"/>
          </w:tcPr>
          <w:p w:rsidR="00BF73EE" w:rsidRPr="00930F92" w:rsidRDefault="00BF73EE" w:rsidP="00BF73EE">
            <w:pPr>
              <w:spacing w:after="60"/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 xml:space="preserve">Dato, avdeling, underskrift             </w:t>
            </w:r>
          </w:p>
          <w:p w:rsidR="00BF73EE" w:rsidRPr="00930F92" w:rsidRDefault="00BF73EE" w:rsidP="00BF73EE">
            <w:pPr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kst9"/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  <w:bookmarkEnd w:id="12"/>
          </w:p>
        </w:tc>
      </w:tr>
      <w:tr w:rsidR="00BF73EE" w:rsidRPr="00930F92" w:rsidTr="000831EA">
        <w:trPr>
          <w:cantSplit/>
        </w:trPr>
        <w:tc>
          <w:tcPr>
            <w:tcW w:w="2647" w:type="pct"/>
            <w:gridSpan w:val="3"/>
            <w:tcBorders>
              <w:bottom w:val="single" w:sz="4" w:space="0" w:color="auto"/>
            </w:tcBorders>
          </w:tcPr>
          <w:p w:rsidR="00BF73EE" w:rsidRPr="00930F92" w:rsidRDefault="00930F92" w:rsidP="00BF73EE">
            <w:pPr>
              <w:spacing w:after="60"/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Post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nr</w:t>
            </w:r>
            <w:r w:rsidR="00BF73EE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. og postst</w:t>
            </w:r>
            <w:r w:rsidR="00DD41BA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a</w:t>
            </w:r>
            <w:r w:rsidR="00BF73EE"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t>d:</w:t>
            </w:r>
          </w:p>
          <w:p w:rsidR="00BF73EE" w:rsidRPr="00930F92" w:rsidRDefault="00BF73EE" w:rsidP="00BF73EE">
            <w:pPr>
              <w:spacing w:after="60"/>
              <w:rPr>
                <w:lang w:val="nn-NO"/>
              </w:rPr>
            </w:pP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instrText xml:space="preserve"> FORMTEXT </w:instrTex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separate"/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noProof/>
                <w:color w:val="000000"/>
                <w:sz w:val="15"/>
                <w:szCs w:val="15"/>
                <w:lang w:val="nn-NO"/>
              </w:rPr>
              <w:t> </w:t>
            </w:r>
            <w:r w:rsidRPr="00930F92">
              <w:rPr>
                <w:rFonts w:ascii="Arial" w:hAnsi="Arial" w:cs="Arial"/>
                <w:color w:val="000000"/>
                <w:sz w:val="15"/>
                <w:szCs w:val="15"/>
                <w:lang w:val="nn-NO"/>
              </w:rPr>
              <w:fldChar w:fldCharType="end"/>
            </w:r>
            <w:bookmarkEnd w:id="13"/>
          </w:p>
        </w:tc>
        <w:tc>
          <w:tcPr>
            <w:tcW w:w="2353" w:type="pct"/>
            <w:gridSpan w:val="5"/>
            <w:vMerge/>
            <w:tcBorders>
              <w:bottom w:val="single" w:sz="4" w:space="0" w:color="auto"/>
            </w:tcBorders>
          </w:tcPr>
          <w:p w:rsidR="00BF73EE" w:rsidRPr="00930F92" w:rsidRDefault="00BF73EE" w:rsidP="00BF73EE">
            <w:pPr>
              <w:rPr>
                <w:lang w:val="nn-NO"/>
              </w:rPr>
            </w:pPr>
          </w:p>
        </w:tc>
      </w:tr>
    </w:tbl>
    <w:p w:rsidR="00BC6E98" w:rsidRPr="00930F92" w:rsidRDefault="00BC6E98" w:rsidP="007A5E4C">
      <w:pPr>
        <w:spacing w:before="60"/>
        <w:rPr>
          <w:rFonts w:ascii="Arial" w:hAnsi="Arial" w:cs="Arial"/>
          <w:color w:val="0070C0"/>
          <w:lang w:val="nn-NO"/>
        </w:rPr>
      </w:pPr>
      <w:bookmarkStart w:id="14" w:name="leveringsadresse1"/>
      <w:bookmarkStart w:id="15" w:name="_Hlk532825703"/>
    </w:p>
    <w:p w:rsidR="00DF104E" w:rsidRDefault="00DF104E">
      <w:pPr>
        <w:autoSpaceDE/>
        <w:autoSpaceDN/>
        <w:rPr>
          <w:rFonts w:ascii="Arial" w:hAnsi="Arial" w:cs="Arial"/>
          <w:b/>
          <w:color w:val="0070C0"/>
          <w:lang w:val="nn-NO"/>
        </w:rPr>
      </w:pPr>
      <w:r>
        <w:rPr>
          <w:rFonts w:ascii="Arial" w:hAnsi="Arial" w:cs="Arial"/>
          <w:b/>
          <w:color w:val="0070C0"/>
          <w:lang w:val="nn-NO"/>
        </w:rPr>
        <w:br w:type="page"/>
      </w:r>
    </w:p>
    <w:p w:rsidR="009D30A9" w:rsidRPr="00930F92" w:rsidRDefault="009D30A9" w:rsidP="007A5E4C">
      <w:pPr>
        <w:spacing w:before="60"/>
        <w:rPr>
          <w:rFonts w:ascii="Arial" w:hAnsi="Arial" w:cs="Arial"/>
          <w:b/>
          <w:color w:val="0070C0"/>
          <w:lang w:val="nn-NO"/>
        </w:rPr>
      </w:pPr>
      <w:bookmarkStart w:id="16" w:name="_GoBack"/>
      <w:bookmarkEnd w:id="16"/>
      <w:r w:rsidRPr="00930F92">
        <w:rPr>
          <w:rFonts w:ascii="Arial" w:hAnsi="Arial" w:cs="Arial"/>
          <w:b/>
          <w:color w:val="0070C0"/>
          <w:lang w:val="nn-NO"/>
        </w:rPr>
        <w:t>Leveringsadresse</w:t>
      </w:r>
      <w:bookmarkStart w:id="17" w:name="_Hlk532823507"/>
      <w:bookmarkEnd w:id="14"/>
      <w:r w:rsidRPr="00930F92">
        <w:rPr>
          <w:rFonts w:ascii="Arial" w:hAnsi="Arial" w:cs="Arial"/>
          <w:b/>
          <w:color w:val="0070C0"/>
          <w:lang w:val="nn-NO"/>
        </w:rPr>
        <w:t>:</w:t>
      </w:r>
    </w:p>
    <w:bookmarkEnd w:id="15"/>
    <w:p w:rsidR="003E2574" w:rsidRPr="00930F92" w:rsidRDefault="00EE1C78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lastRenderedPageBreak/>
        <w:t>Når leveringsadresse skal setj</w:t>
      </w:r>
      <w:r w:rsidR="00232933" w:rsidRPr="00930F92">
        <w:rPr>
          <w:rFonts w:ascii="Arial" w:hAnsi="Arial" w:cs="Arial"/>
          <w:lang w:val="nn-NO"/>
        </w:rPr>
        <w:t>a</w:t>
      </w:r>
      <w:r w:rsidR="009D30A9" w:rsidRPr="00930F92">
        <w:rPr>
          <w:rFonts w:ascii="Arial" w:hAnsi="Arial" w:cs="Arial"/>
          <w:lang w:val="nn-NO"/>
        </w:rPr>
        <w:t>s</w:t>
      </w:r>
      <w:r w:rsidR="00232933" w:rsidRPr="00930F92">
        <w:rPr>
          <w:rFonts w:ascii="Arial" w:hAnsi="Arial" w:cs="Arial"/>
          <w:lang w:val="nn-NO"/>
        </w:rPr>
        <w:t>t</w:t>
      </w:r>
      <w:r w:rsidR="009D30A9" w:rsidRPr="00930F92">
        <w:rPr>
          <w:rFonts w:ascii="Arial" w:hAnsi="Arial" w:cs="Arial"/>
          <w:lang w:val="nn-NO"/>
        </w:rPr>
        <w:t xml:space="preserve"> opp, e</w:t>
      </w:r>
      <w:r w:rsidRPr="00930F92">
        <w:rPr>
          <w:rFonts w:ascii="Arial" w:hAnsi="Arial" w:cs="Arial"/>
          <w:lang w:val="nn-NO"/>
        </w:rPr>
        <w:t xml:space="preserve">r det viktig å tenkje </w:t>
      </w:r>
      <w:r w:rsidR="003E2574" w:rsidRPr="00930F92">
        <w:rPr>
          <w:rFonts w:ascii="Arial" w:hAnsi="Arial" w:cs="Arial"/>
          <w:lang w:val="nn-NO"/>
        </w:rPr>
        <w:t>gjennom</w:t>
      </w:r>
      <w:r w:rsidR="009D30A9" w:rsidRPr="00930F92">
        <w:rPr>
          <w:rFonts w:ascii="Arial" w:hAnsi="Arial" w:cs="Arial"/>
          <w:lang w:val="nn-NO"/>
        </w:rPr>
        <w:t xml:space="preserve"> </w:t>
      </w:r>
      <w:r w:rsidR="00232933" w:rsidRPr="00930F92">
        <w:rPr>
          <w:rFonts w:ascii="Arial" w:hAnsi="Arial" w:cs="Arial"/>
          <w:lang w:val="nn-NO"/>
        </w:rPr>
        <w:t>kor</w:t>
      </w:r>
      <w:r w:rsidR="000D0C4B" w:rsidRPr="00930F92">
        <w:rPr>
          <w:rFonts w:ascii="Arial" w:hAnsi="Arial" w:cs="Arial"/>
          <w:lang w:val="nn-NO"/>
        </w:rPr>
        <w:t xml:space="preserve"> </w:t>
      </w:r>
      <w:r w:rsidR="003E2574" w:rsidRPr="00930F92">
        <w:rPr>
          <w:rFonts w:ascii="Arial" w:hAnsi="Arial" w:cs="Arial"/>
          <w:lang w:val="nn-NO"/>
        </w:rPr>
        <w:t xml:space="preserve">utlevering skal </w:t>
      </w:r>
      <w:r w:rsidR="00232933" w:rsidRPr="00930F92">
        <w:rPr>
          <w:rFonts w:ascii="Arial" w:hAnsi="Arial" w:cs="Arial"/>
          <w:lang w:val="nn-NO"/>
        </w:rPr>
        <w:t>skje</w:t>
      </w:r>
      <w:r w:rsidR="00B25436" w:rsidRPr="00930F92">
        <w:rPr>
          <w:rFonts w:ascii="Arial" w:hAnsi="Arial" w:cs="Arial"/>
          <w:lang w:val="nn-NO"/>
        </w:rPr>
        <w:t xml:space="preserve"> den fyrste gongen</w:t>
      </w:r>
      <w:r w:rsidR="00414E95" w:rsidRPr="00930F92">
        <w:rPr>
          <w:rFonts w:ascii="Arial" w:hAnsi="Arial" w:cs="Arial"/>
          <w:lang w:val="nn-NO"/>
        </w:rPr>
        <w:t xml:space="preserve">, </w:t>
      </w:r>
    </w:p>
    <w:p w:rsidR="009D30A9" w:rsidRPr="00930F92" w:rsidRDefault="00232933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h</w:t>
      </w:r>
      <w:r w:rsidR="009D30A9" w:rsidRPr="00930F92">
        <w:rPr>
          <w:rFonts w:ascii="Arial" w:hAnsi="Arial" w:cs="Arial"/>
          <w:lang w:val="nn-NO"/>
        </w:rPr>
        <w:t>e</w:t>
      </w:r>
      <w:r w:rsidRPr="00930F92">
        <w:rPr>
          <w:rFonts w:ascii="Arial" w:hAnsi="Arial" w:cs="Arial"/>
          <w:lang w:val="nn-NO"/>
        </w:rPr>
        <w:t>i</w:t>
      </w:r>
      <w:r w:rsidR="000D0C4B" w:rsidRPr="00930F92">
        <w:rPr>
          <w:rFonts w:ascii="Arial" w:hAnsi="Arial" w:cs="Arial"/>
          <w:lang w:val="nn-NO"/>
        </w:rPr>
        <w:t>me eller i sjukehusavdeling</w:t>
      </w:r>
      <w:r w:rsidRPr="00930F92">
        <w:rPr>
          <w:rFonts w:ascii="Arial" w:hAnsi="Arial" w:cs="Arial"/>
          <w:lang w:val="nn-NO"/>
        </w:rPr>
        <w:t>a</w:t>
      </w:r>
      <w:r w:rsidR="000D0C4B" w:rsidRPr="00930F92">
        <w:rPr>
          <w:rFonts w:ascii="Arial" w:hAnsi="Arial" w:cs="Arial"/>
          <w:lang w:val="nn-NO"/>
        </w:rPr>
        <w:t xml:space="preserve">/institusjonen </w:t>
      </w:r>
      <w:r w:rsidR="00D26E65" w:rsidRPr="00930F92">
        <w:rPr>
          <w:rFonts w:ascii="Arial" w:hAnsi="Arial" w:cs="Arial"/>
          <w:lang w:val="nn-NO"/>
        </w:rPr>
        <w:t xml:space="preserve">der </w:t>
      </w:r>
      <w:r w:rsidR="000D0C4B" w:rsidRPr="00930F92">
        <w:rPr>
          <w:rFonts w:ascii="Arial" w:hAnsi="Arial" w:cs="Arial"/>
          <w:lang w:val="nn-NO"/>
        </w:rPr>
        <w:t xml:space="preserve">pasienten </w:t>
      </w:r>
      <w:r w:rsidRPr="00930F92">
        <w:rPr>
          <w:rFonts w:ascii="Arial" w:hAnsi="Arial" w:cs="Arial"/>
          <w:lang w:val="nn-NO"/>
        </w:rPr>
        <w:t>oppheld</w:t>
      </w:r>
      <w:r w:rsidR="000D0C4B" w:rsidRPr="00930F92">
        <w:rPr>
          <w:rFonts w:ascii="Arial" w:hAnsi="Arial" w:cs="Arial"/>
          <w:lang w:val="nn-NO"/>
        </w:rPr>
        <w:t xml:space="preserve"> seg.</w:t>
      </w:r>
    </w:p>
    <w:p w:rsidR="009D30A9" w:rsidRPr="00930F92" w:rsidRDefault="009D30A9" w:rsidP="007A5E4C">
      <w:pPr>
        <w:spacing w:before="60"/>
        <w:rPr>
          <w:rFonts w:ascii="Arial" w:hAnsi="Arial" w:cs="Arial"/>
          <w:lang w:val="nn-NO"/>
        </w:rPr>
      </w:pPr>
    </w:p>
    <w:p w:rsidR="00857551" w:rsidRPr="00930F92" w:rsidRDefault="00857551" w:rsidP="007A5E4C">
      <w:pPr>
        <w:spacing w:before="60"/>
        <w:rPr>
          <w:rFonts w:ascii="Arial" w:hAnsi="Arial" w:cs="Arial"/>
          <w:b/>
          <w:color w:val="0070C0"/>
          <w:lang w:val="nn-NO"/>
        </w:rPr>
      </w:pPr>
      <w:bookmarkStart w:id="18" w:name="språktype1"/>
      <w:r w:rsidRPr="00930F92">
        <w:rPr>
          <w:rFonts w:ascii="Arial" w:hAnsi="Arial" w:cs="Arial"/>
          <w:b/>
          <w:color w:val="0070C0"/>
          <w:lang w:val="nn-NO"/>
        </w:rPr>
        <w:t>Språk:</w:t>
      </w:r>
    </w:p>
    <w:bookmarkEnd w:id="18"/>
    <w:p w:rsidR="00857551" w:rsidRPr="00930F92" w:rsidRDefault="00232933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Enkelte go</w:t>
      </w:r>
      <w:r w:rsidR="00A93889" w:rsidRPr="00930F92">
        <w:rPr>
          <w:rFonts w:ascii="Arial" w:hAnsi="Arial" w:cs="Arial"/>
          <w:lang w:val="nn-NO"/>
        </w:rPr>
        <w:t>nger er det behov f</w:t>
      </w:r>
      <w:r w:rsidR="00BC6E98" w:rsidRPr="00930F92">
        <w:rPr>
          <w:rFonts w:ascii="Arial" w:hAnsi="Arial" w:cs="Arial"/>
          <w:lang w:val="nn-NO"/>
        </w:rPr>
        <w:t>o</w:t>
      </w:r>
      <w:r w:rsidR="00A93889" w:rsidRPr="00930F92">
        <w:rPr>
          <w:rFonts w:ascii="Arial" w:hAnsi="Arial" w:cs="Arial"/>
          <w:lang w:val="nn-NO"/>
        </w:rPr>
        <w:t>r</w:t>
      </w:r>
      <w:r w:rsidR="00BC6E98" w:rsidRPr="00930F92">
        <w:rPr>
          <w:rFonts w:ascii="Arial" w:hAnsi="Arial" w:cs="Arial"/>
          <w:lang w:val="nn-NO"/>
        </w:rPr>
        <w:t xml:space="preserve"> bruk av tolk for å få god dialog</w:t>
      </w:r>
      <w:r w:rsidR="003E2574" w:rsidRPr="00930F92">
        <w:rPr>
          <w:rFonts w:ascii="Arial" w:hAnsi="Arial" w:cs="Arial"/>
          <w:lang w:val="nn-NO"/>
        </w:rPr>
        <w:t xml:space="preserve"> med pasienten</w:t>
      </w:r>
      <w:r w:rsidR="00BC6E98" w:rsidRPr="00930F92">
        <w:rPr>
          <w:rFonts w:ascii="Arial" w:hAnsi="Arial" w:cs="Arial"/>
          <w:lang w:val="nn-NO"/>
        </w:rPr>
        <w:t>.  Det</w:t>
      </w:r>
      <w:r w:rsidR="00EE1C78" w:rsidRPr="00930F92">
        <w:rPr>
          <w:rFonts w:ascii="Arial" w:hAnsi="Arial" w:cs="Arial"/>
          <w:lang w:val="nn-NO"/>
        </w:rPr>
        <w:t xml:space="preserve"> er difor </w:t>
      </w:r>
      <w:r w:rsidR="003E2574" w:rsidRPr="00930F92">
        <w:rPr>
          <w:rFonts w:ascii="Arial" w:hAnsi="Arial" w:cs="Arial"/>
          <w:lang w:val="nn-NO"/>
        </w:rPr>
        <w:t xml:space="preserve">viktig at dette blir </w:t>
      </w:r>
      <w:r w:rsidR="00BC6E98" w:rsidRPr="00930F92">
        <w:rPr>
          <w:rFonts w:ascii="Arial" w:hAnsi="Arial" w:cs="Arial"/>
          <w:lang w:val="nn-NO"/>
        </w:rPr>
        <w:t xml:space="preserve">registrert </w:t>
      </w:r>
      <w:r w:rsidR="00261168" w:rsidRPr="00930F92">
        <w:rPr>
          <w:rFonts w:ascii="Arial" w:hAnsi="Arial" w:cs="Arial"/>
          <w:lang w:val="nn-NO"/>
        </w:rPr>
        <w:t>i</w:t>
      </w:r>
      <w:r w:rsidR="003E2574" w:rsidRPr="00930F92">
        <w:rPr>
          <w:rFonts w:ascii="Arial" w:hAnsi="Arial" w:cs="Arial"/>
          <w:lang w:val="nn-NO"/>
        </w:rPr>
        <w:t xml:space="preserve"> søknaden, slik at e</w:t>
      </w:r>
      <w:r w:rsidRPr="00930F92">
        <w:rPr>
          <w:rFonts w:ascii="Arial" w:hAnsi="Arial" w:cs="Arial"/>
          <w:lang w:val="nn-NO"/>
        </w:rPr>
        <w:t>i</w:t>
      </w:r>
      <w:r w:rsidR="003E2574" w:rsidRPr="00930F92">
        <w:rPr>
          <w:rFonts w:ascii="Arial" w:hAnsi="Arial" w:cs="Arial"/>
          <w:lang w:val="nn-NO"/>
        </w:rPr>
        <w:t>n se</w:t>
      </w:r>
      <w:r w:rsidRPr="00930F92">
        <w:rPr>
          <w:rFonts w:ascii="Arial" w:hAnsi="Arial" w:cs="Arial"/>
          <w:lang w:val="nn-NO"/>
        </w:rPr>
        <w:t>i</w:t>
      </w:r>
      <w:r w:rsidR="00B25436" w:rsidRPr="00930F92">
        <w:rPr>
          <w:rFonts w:ascii="Arial" w:hAnsi="Arial" w:cs="Arial"/>
          <w:lang w:val="nn-NO"/>
        </w:rPr>
        <w:t>na</w:t>
      </w:r>
      <w:r w:rsidR="003E2574" w:rsidRPr="00930F92">
        <w:rPr>
          <w:rFonts w:ascii="Arial" w:hAnsi="Arial" w:cs="Arial"/>
          <w:lang w:val="nn-NO"/>
        </w:rPr>
        <w:t xml:space="preserve">re ved oppfølging av pasienten </w:t>
      </w:r>
      <w:r w:rsidRPr="00930F92">
        <w:rPr>
          <w:rFonts w:ascii="Arial" w:hAnsi="Arial" w:cs="Arial"/>
          <w:lang w:val="nn-NO"/>
        </w:rPr>
        <w:t>kan ve</w:t>
      </w:r>
      <w:r w:rsidR="00BC6E98" w:rsidRPr="00930F92">
        <w:rPr>
          <w:rFonts w:ascii="Arial" w:hAnsi="Arial" w:cs="Arial"/>
          <w:lang w:val="nn-NO"/>
        </w:rPr>
        <w:t xml:space="preserve">re </w:t>
      </w:r>
      <w:r w:rsidRPr="00930F92">
        <w:rPr>
          <w:rFonts w:ascii="Arial" w:hAnsi="Arial" w:cs="Arial"/>
          <w:lang w:val="nn-NO"/>
        </w:rPr>
        <w:t>førebudd</w:t>
      </w:r>
      <w:r w:rsidR="00BC6E98" w:rsidRPr="00930F92">
        <w:rPr>
          <w:rFonts w:ascii="Arial" w:hAnsi="Arial" w:cs="Arial"/>
          <w:lang w:val="nn-NO"/>
        </w:rPr>
        <w:t xml:space="preserve">, og </w:t>
      </w:r>
      <w:r w:rsidRPr="00930F92">
        <w:rPr>
          <w:rFonts w:ascii="Arial" w:hAnsi="Arial" w:cs="Arial"/>
          <w:lang w:val="nn-NO"/>
        </w:rPr>
        <w:t>gjennom</w:t>
      </w:r>
      <w:r w:rsidR="00BC6E98" w:rsidRPr="00930F92">
        <w:rPr>
          <w:rFonts w:ascii="Arial" w:hAnsi="Arial" w:cs="Arial"/>
          <w:lang w:val="nn-NO"/>
        </w:rPr>
        <w:t xml:space="preserve"> god dialog kan skape </w:t>
      </w:r>
      <w:r w:rsidR="00B25436" w:rsidRPr="00930F92">
        <w:rPr>
          <w:rFonts w:ascii="Arial" w:hAnsi="Arial" w:cs="Arial"/>
          <w:lang w:val="nn-NO"/>
        </w:rPr>
        <w:t>tryggleik kring h</w:t>
      </w:r>
      <w:r w:rsidRPr="00930F92">
        <w:rPr>
          <w:rFonts w:ascii="Arial" w:hAnsi="Arial" w:cs="Arial"/>
          <w:lang w:val="nn-NO"/>
        </w:rPr>
        <w:t>e</w:t>
      </w:r>
      <w:r w:rsidR="00B25436" w:rsidRPr="00930F92">
        <w:rPr>
          <w:rFonts w:ascii="Arial" w:hAnsi="Arial" w:cs="Arial"/>
          <w:lang w:val="nn-NO"/>
        </w:rPr>
        <w:t>i</w:t>
      </w:r>
      <w:r w:rsidRPr="00930F92">
        <w:rPr>
          <w:rFonts w:ascii="Arial" w:hAnsi="Arial" w:cs="Arial"/>
          <w:lang w:val="nn-NO"/>
        </w:rPr>
        <w:t>mebehandlinga</w:t>
      </w:r>
      <w:r w:rsidR="00FC015C" w:rsidRPr="00930F92">
        <w:rPr>
          <w:rFonts w:ascii="Arial" w:hAnsi="Arial" w:cs="Arial"/>
          <w:lang w:val="nn-NO"/>
        </w:rPr>
        <w:t>.</w:t>
      </w:r>
    </w:p>
    <w:p w:rsidR="00FC015C" w:rsidRPr="00930F92" w:rsidRDefault="00545D35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Dette gjeld også om pasienten har problem med å kommunisere.</w:t>
      </w:r>
    </w:p>
    <w:p w:rsidR="00BC6E98" w:rsidRPr="00930F92" w:rsidRDefault="00BC6E98" w:rsidP="007A5E4C">
      <w:pPr>
        <w:spacing w:before="60"/>
        <w:rPr>
          <w:rFonts w:ascii="Arial" w:hAnsi="Arial" w:cs="Arial"/>
          <w:lang w:val="nn-NO"/>
        </w:rPr>
      </w:pPr>
    </w:p>
    <w:p w:rsidR="00BC6E98" w:rsidRPr="00930F92" w:rsidRDefault="00BC6E98" w:rsidP="007A5E4C">
      <w:pPr>
        <w:spacing w:before="60"/>
        <w:rPr>
          <w:rFonts w:ascii="Arial" w:hAnsi="Arial" w:cs="Arial"/>
          <w:b/>
          <w:color w:val="0070C0"/>
          <w:lang w:val="nn-NO"/>
        </w:rPr>
      </w:pPr>
      <w:bookmarkStart w:id="19" w:name="smitte"/>
      <w:r w:rsidRPr="00930F92">
        <w:rPr>
          <w:rFonts w:ascii="Arial" w:hAnsi="Arial" w:cs="Arial"/>
          <w:b/>
          <w:color w:val="0070C0"/>
          <w:lang w:val="nn-NO"/>
        </w:rPr>
        <w:t>Smitte:</w:t>
      </w:r>
      <w:r w:rsidR="00B96F2D" w:rsidRPr="00930F92">
        <w:rPr>
          <w:rFonts w:ascii="Arial" w:hAnsi="Arial" w:cs="Arial"/>
          <w:b/>
          <w:color w:val="0070C0"/>
          <w:lang w:val="nn-NO"/>
        </w:rPr>
        <w:t xml:space="preserve"> Type</w:t>
      </w:r>
    </w:p>
    <w:bookmarkEnd w:id="19"/>
    <w:p w:rsidR="00BC6E98" w:rsidRPr="00930F92" w:rsidRDefault="00261168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Enkel</w:t>
      </w:r>
      <w:r w:rsidR="001A3EC5" w:rsidRPr="00930F92">
        <w:rPr>
          <w:rFonts w:ascii="Arial" w:hAnsi="Arial" w:cs="Arial"/>
          <w:lang w:val="nn-NO"/>
        </w:rPr>
        <w:t>t</w:t>
      </w:r>
      <w:r w:rsidRPr="00930F92">
        <w:rPr>
          <w:rFonts w:ascii="Arial" w:hAnsi="Arial" w:cs="Arial"/>
          <w:lang w:val="nn-NO"/>
        </w:rPr>
        <w:t>e</w:t>
      </w:r>
      <w:r w:rsidR="001A3EC5" w:rsidRPr="00930F92">
        <w:rPr>
          <w:rFonts w:ascii="Arial" w:hAnsi="Arial" w:cs="Arial"/>
          <w:lang w:val="nn-NO"/>
        </w:rPr>
        <w:t xml:space="preserve"> smittesituasjon</w:t>
      </w:r>
      <w:r w:rsidR="00232933" w:rsidRPr="00930F92">
        <w:rPr>
          <w:rFonts w:ascii="Arial" w:hAnsi="Arial" w:cs="Arial"/>
          <w:lang w:val="nn-NO"/>
        </w:rPr>
        <w:t>a</w:t>
      </w:r>
      <w:r w:rsidR="001A3EC5" w:rsidRPr="00930F92">
        <w:rPr>
          <w:rFonts w:ascii="Arial" w:hAnsi="Arial" w:cs="Arial"/>
          <w:lang w:val="nn-NO"/>
        </w:rPr>
        <w:t xml:space="preserve">r krev </w:t>
      </w:r>
      <w:r w:rsidR="00232933" w:rsidRPr="00930F92">
        <w:rPr>
          <w:rFonts w:ascii="Arial" w:hAnsi="Arial" w:cs="Arial"/>
          <w:lang w:val="nn-NO"/>
        </w:rPr>
        <w:t>særskilde</w:t>
      </w:r>
      <w:r w:rsidR="001A3EC5" w:rsidRPr="00930F92">
        <w:rPr>
          <w:rFonts w:ascii="Arial" w:hAnsi="Arial" w:cs="Arial"/>
          <w:lang w:val="nn-NO"/>
        </w:rPr>
        <w:t xml:space="preserve"> tiltak ved utlevering av utstyr og </w:t>
      </w:r>
      <w:r w:rsidR="00232933" w:rsidRPr="00930F92">
        <w:rPr>
          <w:rFonts w:ascii="Arial" w:hAnsi="Arial" w:cs="Arial"/>
          <w:lang w:val="nn-NO"/>
        </w:rPr>
        <w:t>forbruksmateriell.  Det er di</w:t>
      </w:r>
      <w:r w:rsidRPr="00930F92">
        <w:rPr>
          <w:rFonts w:ascii="Arial" w:hAnsi="Arial" w:cs="Arial"/>
          <w:lang w:val="nn-NO"/>
        </w:rPr>
        <w:t>f</w:t>
      </w:r>
      <w:r w:rsidR="001A3EC5" w:rsidRPr="00930F92">
        <w:rPr>
          <w:rFonts w:ascii="Arial" w:hAnsi="Arial" w:cs="Arial"/>
          <w:lang w:val="nn-NO"/>
        </w:rPr>
        <w:t>o</w:t>
      </w:r>
      <w:r w:rsidRPr="00930F92">
        <w:rPr>
          <w:rFonts w:ascii="Arial" w:hAnsi="Arial" w:cs="Arial"/>
          <w:lang w:val="nn-NO"/>
        </w:rPr>
        <w:t>r</w:t>
      </w:r>
      <w:r w:rsidR="001A3EC5" w:rsidRPr="00930F92">
        <w:rPr>
          <w:rFonts w:ascii="Arial" w:hAnsi="Arial" w:cs="Arial"/>
          <w:lang w:val="nn-NO"/>
        </w:rPr>
        <w:t xml:space="preserve"> viktig at </w:t>
      </w:r>
      <w:r w:rsidR="00232933" w:rsidRPr="00930F92">
        <w:rPr>
          <w:rFonts w:ascii="Arial" w:hAnsi="Arial" w:cs="Arial"/>
          <w:lang w:val="nn-NO"/>
        </w:rPr>
        <w:t>smitte</w:t>
      </w:r>
      <w:r w:rsidR="001A3EC5" w:rsidRPr="00930F92">
        <w:rPr>
          <w:rFonts w:ascii="Arial" w:hAnsi="Arial" w:cs="Arial"/>
          <w:lang w:val="nn-NO"/>
        </w:rPr>
        <w:t xml:space="preserve"> blir spesifisert ved rekvirering av utstyr.</w:t>
      </w:r>
    </w:p>
    <w:p w:rsidR="00D26E65" w:rsidRPr="00930F92" w:rsidRDefault="00D26E65" w:rsidP="007A5E4C">
      <w:pPr>
        <w:spacing w:before="60"/>
        <w:rPr>
          <w:rFonts w:ascii="Arial" w:hAnsi="Arial" w:cs="Arial"/>
          <w:lang w:val="nn-NO"/>
        </w:rPr>
      </w:pPr>
    </w:p>
    <w:p w:rsidR="00D26E65" w:rsidRPr="00930F92" w:rsidRDefault="00D26E65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Informasjon om smitt</w:t>
      </w:r>
      <w:r w:rsidR="00DC6551" w:rsidRPr="00930F92">
        <w:rPr>
          <w:rFonts w:ascii="Arial" w:hAnsi="Arial" w:cs="Arial"/>
          <w:lang w:val="nn-NO"/>
        </w:rPr>
        <w:t>e</w:t>
      </w:r>
      <w:r w:rsidRPr="00930F92">
        <w:rPr>
          <w:rFonts w:ascii="Arial" w:hAnsi="Arial" w:cs="Arial"/>
          <w:lang w:val="nn-NO"/>
        </w:rPr>
        <w:t xml:space="preserve"> er også vik</w:t>
      </w:r>
      <w:r w:rsidR="00DC6551" w:rsidRPr="00930F92">
        <w:rPr>
          <w:rFonts w:ascii="Arial" w:hAnsi="Arial" w:cs="Arial"/>
          <w:lang w:val="nn-NO"/>
        </w:rPr>
        <w:t xml:space="preserve">tig ved </w:t>
      </w:r>
      <w:r w:rsidRPr="00930F92">
        <w:rPr>
          <w:rFonts w:ascii="Arial" w:hAnsi="Arial" w:cs="Arial"/>
          <w:lang w:val="nn-NO"/>
        </w:rPr>
        <w:t>henting av utlånt utstyr ved avslutt</w:t>
      </w:r>
      <w:r w:rsidR="00232933" w:rsidRPr="00930F92">
        <w:rPr>
          <w:rFonts w:ascii="Arial" w:hAnsi="Arial" w:cs="Arial"/>
          <w:lang w:val="nn-NO"/>
        </w:rPr>
        <w:t>a</w:t>
      </w:r>
      <w:r w:rsidRPr="00930F92">
        <w:rPr>
          <w:rFonts w:ascii="Arial" w:hAnsi="Arial" w:cs="Arial"/>
          <w:lang w:val="nn-NO"/>
        </w:rPr>
        <w:t xml:space="preserve"> behandling, slik at e</w:t>
      </w:r>
      <w:r w:rsidR="00232933" w:rsidRPr="00930F92">
        <w:rPr>
          <w:rFonts w:ascii="Arial" w:hAnsi="Arial" w:cs="Arial"/>
          <w:lang w:val="nn-NO"/>
        </w:rPr>
        <w:t>in kan ta nødvendige forh</w:t>
      </w:r>
      <w:r w:rsidR="00B25436" w:rsidRPr="00930F92">
        <w:rPr>
          <w:rFonts w:ascii="Arial" w:hAnsi="Arial" w:cs="Arial"/>
          <w:lang w:val="nn-NO"/>
        </w:rPr>
        <w:t>o</w:t>
      </w:r>
      <w:r w:rsidRPr="00930F92">
        <w:rPr>
          <w:rFonts w:ascii="Arial" w:hAnsi="Arial" w:cs="Arial"/>
          <w:lang w:val="nn-NO"/>
        </w:rPr>
        <w:t>ld</w:t>
      </w:r>
      <w:r w:rsidR="00B25436" w:rsidRPr="00930F92">
        <w:rPr>
          <w:rFonts w:ascii="Arial" w:hAnsi="Arial" w:cs="Arial"/>
          <w:lang w:val="nn-NO"/>
        </w:rPr>
        <w:t>s</w:t>
      </w:r>
      <w:r w:rsidRPr="00930F92">
        <w:rPr>
          <w:rFonts w:ascii="Arial" w:hAnsi="Arial" w:cs="Arial"/>
          <w:lang w:val="nn-NO"/>
        </w:rPr>
        <w:t>regl</w:t>
      </w:r>
      <w:r w:rsidR="00232933" w:rsidRPr="00930F92">
        <w:rPr>
          <w:rFonts w:ascii="Arial" w:hAnsi="Arial" w:cs="Arial"/>
          <w:lang w:val="nn-NO"/>
        </w:rPr>
        <w:t>a</w:t>
      </w:r>
      <w:r w:rsidRPr="00930F92">
        <w:rPr>
          <w:rFonts w:ascii="Arial" w:hAnsi="Arial" w:cs="Arial"/>
          <w:lang w:val="nn-NO"/>
        </w:rPr>
        <w:t>r.</w:t>
      </w:r>
    </w:p>
    <w:p w:rsidR="001A3EC5" w:rsidRPr="00930F92" w:rsidRDefault="001A3EC5" w:rsidP="007A5E4C">
      <w:pPr>
        <w:spacing w:before="60"/>
        <w:rPr>
          <w:rFonts w:ascii="Arial" w:hAnsi="Arial" w:cs="Arial"/>
          <w:lang w:val="nn-NO"/>
        </w:rPr>
      </w:pPr>
    </w:p>
    <w:p w:rsidR="00A93889" w:rsidRPr="00930F92" w:rsidRDefault="00232933" w:rsidP="007A5E4C">
      <w:pPr>
        <w:spacing w:before="60"/>
        <w:rPr>
          <w:rFonts w:ascii="Arial" w:hAnsi="Arial" w:cs="Arial"/>
          <w:b/>
          <w:color w:val="0070C0"/>
          <w:lang w:val="nn-NO"/>
        </w:rPr>
      </w:pPr>
      <w:bookmarkStart w:id="20" w:name="Utstyr_og_forbruksmateriell"/>
      <w:r w:rsidRPr="00930F92">
        <w:rPr>
          <w:rFonts w:ascii="Arial" w:hAnsi="Arial" w:cs="Arial"/>
          <w:b/>
          <w:color w:val="0070C0"/>
          <w:lang w:val="nn-NO"/>
        </w:rPr>
        <w:t>Utstyr og forbruksmateriell</w:t>
      </w:r>
    </w:p>
    <w:bookmarkEnd w:id="20"/>
    <w:p w:rsidR="002978F8" w:rsidRPr="00930F92" w:rsidRDefault="002978F8" w:rsidP="002978F8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 xml:space="preserve">Det er </w:t>
      </w:r>
      <w:r w:rsidR="00EE1C78" w:rsidRPr="00930F92">
        <w:rPr>
          <w:rFonts w:ascii="Arial" w:hAnsi="Arial" w:cs="Arial"/>
          <w:lang w:val="nn-NO"/>
        </w:rPr>
        <w:t xml:space="preserve">rekvirerande lege </w:t>
      </w:r>
      <w:r w:rsidRPr="00930F92">
        <w:rPr>
          <w:rFonts w:ascii="Arial" w:hAnsi="Arial" w:cs="Arial"/>
          <w:lang w:val="nn-NO"/>
        </w:rPr>
        <w:t>som er ansvarleg for at alt utstyr og forbruksmateriell som skal brukast for gjennomføring av behandlinga blir eintydig spesifisert.</w:t>
      </w:r>
    </w:p>
    <w:p w:rsidR="002978F8" w:rsidRPr="00930F92" w:rsidRDefault="002978F8" w:rsidP="007A5E4C">
      <w:pPr>
        <w:spacing w:before="60"/>
        <w:rPr>
          <w:rFonts w:ascii="Arial" w:hAnsi="Arial" w:cs="Arial"/>
          <w:b/>
          <w:color w:val="0070C0"/>
          <w:lang w:val="nn-NO"/>
        </w:rPr>
      </w:pPr>
    </w:p>
    <w:p w:rsidR="00A93889" w:rsidRPr="00930F92" w:rsidRDefault="00232933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Utstyr kan ve</w:t>
      </w:r>
      <w:r w:rsidR="00261168" w:rsidRPr="00930F92">
        <w:rPr>
          <w:rFonts w:ascii="Arial" w:hAnsi="Arial" w:cs="Arial"/>
          <w:lang w:val="nn-NO"/>
        </w:rPr>
        <w:t>re:</w:t>
      </w:r>
    </w:p>
    <w:p w:rsidR="00A93889" w:rsidRPr="00930F92" w:rsidRDefault="00A93889" w:rsidP="00A93889">
      <w:pPr>
        <w:pStyle w:val="Listeavsnitt"/>
        <w:numPr>
          <w:ilvl w:val="0"/>
          <w:numId w:val="2"/>
        </w:num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Medisinsk teknisk utstyr</w:t>
      </w:r>
    </w:p>
    <w:p w:rsidR="00A93889" w:rsidRPr="00930F92" w:rsidRDefault="00A93889" w:rsidP="00A93889">
      <w:pPr>
        <w:pStyle w:val="Listeavsnitt"/>
        <w:numPr>
          <w:ilvl w:val="0"/>
          <w:numId w:val="2"/>
        </w:num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Medisin</w:t>
      </w:r>
      <w:r w:rsidR="00261168" w:rsidRPr="00930F92">
        <w:rPr>
          <w:rFonts w:ascii="Arial" w:hAnsi="Arial" w:cs="Arial"/>
          <w:lang w:val="nn-NO"/>
        </w:rPr>
        <w:t>s</w:t>
      </w:r>
      <w:r w:rsidRPr="00930F92">
        <w:rPr>
          <w:rFonts w:ascii="Arial" w:hAnsi="Arial" w:cs="Arial"/>
          <w:lang w:val="nn-NO"/>
        </w:rPr>
        <w:t>k forbruksmateriell</w:t>
      </w:r>
    </w:p>
    <w:p w:rsidR="00A93889" w:rsidRPr="00930F92" w:rsidRDefault="00A93889" w:rsidP="00A93889">
      <w:pPr>
        <w:pStyle w:val="Listeavsnitt"/>
        <w:spacing w:before="60"/>
        <w:rPr>
          <w:rFonts w:ascii="Arial" w:hAnsi="Arial" w:cs="Arial"/>
          <w:lang w:val="nn-NO"/>
        </w:rPr>
      </w:pPr>
    </w:p>
    <w:p w:rsidR="00A93889" w:rsidRPr="00930F92" w:rsidRDefault="00A93889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 xml:space="preserve">Alt utstyr skal </w:t>
      </w:r>
      <w:r w:rsidR="00232933" w:rsidRPr="00930F92">
        <w:rPr>
          <w:rFonts w:ascii="Arial" w:hAnsi="Arial" w:cs="Arial"/>
          <w:lang w:val="nn-NO"/>
        </w:rPr>
        <w:t xml:space="preserve">vere </w:t>
      </w:r>
      <w:r w:rsidRPr="00930F92">
        <w:rPr>
          <w:rFonts w:ascii="Arial" w:hAnsi="Arial" w:cs="Arial"/>
          <w:lang w:val="nn-NO"/>
        </w:rPr>
        <w:t>e</w:t>
      </w:r>
      <w:r w:rsidR="00232933" w:rsidRPr="00930F92">
        <w:rPr>
          <w:rFonts w:ascii="Arial" w:hAnsi="Arial" w:cs="Arial"/>
          <w:lang w:val="nn-NO"/>
        </w:rPr>
        <w:t>intydig spesifisert</w:t>
      </w:r>
      <w:r w:rsidRPr="00930F92">
        <w:rPr>
          <w:rFonts w:ascii="Arial" w:hAnsi="Arial" w:cs="Arial"/>
          <w:lang w:val="nn-NO"/>
        </w:rPr>
        <w:t xml:space="preserve"> </w:t>
      </w:r>
      <w:r w:rsidR="001A3EC5" w:rsidRPr="00930F92">
        <w:rPr>
          <w:rFonts w:ascii="Arial" w:hAnsi="Arial" w:cs="Arial"/>
          <w:lang w:val="nn-NO"/>
        </w:rPr>
        <w:t>med utstyrstype og utstyrsmodell</w:t>
      </w:r>
      <w:r w:rsidR="00261168" w:rsidRPr="00930F92">
        <w:rPr>
          <w:rFonts w:ascii="Arial" w:hAnsi="Arial" w:cs="Arial"/>
          <w:lang w:val="nn-NO"/>
        </w:rPr>
        <w:t>.</w:t>
      </w:r>
    </w:p>
    <w:p w:rsidR="001A3EC5" w:rsidRPr="00930F92" w:rsidRDefault="001A3EC5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 xml:space="preserve">Alt forbruksmateriell skal </w:t>
      </w:r>
      <w:r w:rsidR="00232933" w:rsidRPr="00930F92">
        <w:rPr>
          <w:rFonts w:ascii="Arial" w:hAnsi="Arial" w:cs="Arial"/>
          <w:lang w:val="nn-NO"/>
        </w:rPr>
        <w:t>vere eintydig spesifisert</w:t>
      </w:r>
      <w:r w:rsidRPr="00930F92">
        <w:rPr>
          <w:rFonts w:ascii="Arial" w:hAnsi="Arial" w:cs="Arial"/>
          <w:lang w:val="nn-NO"/>
        </w:rPr>
        <w:t xml:space="preserve"> med referanse til artikkelnummer fr</w:t>
      </w:r>
      <w:r w:rsidR="00232933" w:rsidRPr="00930F92">
        <w:rPr>
          <w:rFonts w:ascii="Arial" w:hAnsi="Arial" w:cs="Arial"/>
          <w:lang w:val="nn-NO"/>
        </w:rPr>
        <w:t>å</w:t>
      </w:r>
      <w:r w:rsidRPr="00930F92">
        <w:rPr>
          <w:rFonts w:ascii="Arial" w:hAnsi="Arial" w:cs="Arial"/>
          <w:lang w:val="nn-NO"/>
        </w:rPr>
        <w:t xml:space="preserve"> lagersystemet</w:t>
      </w:r>
      <w:r w:rsidR="00261168" w:rsidRPr="00930F92">
        <w:rPr>
          <w:rFonts w:ascii="Arial" w:hAnsi="Arial" w:cs="Arial"/>
          <w:lang w:val="nn-NO"/>
        </w:rPr>
        <w:t xml:space="preserve"> i Helse Førde</w:t>
      </w:r>
      <w:r w:rsidR="00405321" w:rsidRPr="00930F92">
        <w:rPr>
          <w:rFonts w:ascii="Arial" w:hAnsi="Arial" w:cs="Arial"/>
          <w:lang w:val="nn-NO"/>
        </w:rPr>
        <w:t xml:space="preserve"> eller</w:t>
      </w:r>
      <w:r w:rsidR="00232933" w:rsidRPr="00930F92">
        <w:rPr>
          <w:rFonts w:ascii="Arial" w:hAnsi="Arial" w:cs="Arial"/>
          <w:lang w:val="nn-NO"/>
        </w:rPr>
        <w:t>,</w:t>
      </w:r>
      <w:r w:rsidR="00405321" w:rsidRPr="00930F92">
        <w:rPr>
          <w:rFonts w:ascii="Arial" w:hAnsi="Arial" w:cs="Arial"/>
          <w:lang w:val="nn-NO"/>
        </w:rPr>
        <w:t xml:space="preserve"> dersom varen ikk</w:t>
      </w:r>
      <w:r w:rsidR="00B25436" w:rsidRPr="00930F92">
        <w:rPr>
          <w:rFonts w:ascii="Arial" w:hAnsi="Arial" w:cs="Arial"/>
          <w:lang w:val="nn-NO"/>
        </w:rPr>
        <w:t>je er tilgjengelig på sju</w:t>
      </w:r>
      <w:r w:rsidR="00405321" w:rsidRPr="00930F92">
        <w:rPr>
          <w:rFonts w:ascii="Arial" w:hAnsi="Arial" w:cs="Arial"/>
          <w:lang w:val="nn-NO"/>
        </w:rPr>
        <w:t>kehuset</w:t>
      </w:r>
      <w:r w:rsidR="00B25436" w:rsidRPr="00930F92">
        <w:rPr>
          <w:rFonts w:ascii="Arial" w:hAnsi="Arial" w:cs="Arial"/>
          <w:lang w:val="nn-NO"/>
        </w:rPr>
        <w:t xml:space="preserve"> </w:t>
      </w:r>
      <w:r w:rsidR="00405321" w:rsidRPr="00930F92">
        <w:rPr>
          <w:rFonts w:ascii="Arial" w:hAnsi="Arial" w:cs="Arial"/>
          <w:lang w:val="nn-NO"/>
        </w:rPr>
        <w:t>s</w:t>
      </w:r>
      <w:r w:rsidR="00B25436" w:rsidRPr="00930F92">
        <w:rPr>
          <w:rFonts w:ascii="Arial" w:hAnsi="Arial" w:cs="Arial"/>
          <w:lang w:val="nn-NO"/>
        </w:rPr>
        <w:t>itt</w:t>
      </w:r>
      <w:r w:rsidR="00405321" w:rsidRPr="00930F92">
        <w:rPr>
          <w:rFonts w:ascii="Arial" w:hAnsi="Arial" w:cs="Arial"/>
          <w:lang w:val="nn-NO"/>
        </w:rPr>
        <w:t xml:space="preserve"> lager</w:t>
      </w:r>
      <w:r w:rsidR="00232933" w:rsidRPr="00930F92">
        <w:rPr>
          <w:rFonts w:ascii="Arial" w:hAnsi="Arial" w:cs="Arial"/>
          <w:lang w:val="nn-NO"/>
        </w:rPr>
        <w:t>, varenummer hos aktuell leverandør</w:t>
      </w:r>
      <w:r w:rsidR="00405321" w:rsidRPr="00930F92">
        <w:rPr>
          <w:rFonts w:ascii="Arial" w:hAnsi="Arial" w:cs="Arial"/>
          <w:lang w:val="nn-NO"/>
        </w:rPr>
        <w:t>.</w:t>
      </w:r>
    </w:p>
    <w:p w:rsidR="0057671A" w:rsidRPr="00930F92" w:rsidRDefault="0057671A" w:rsidP="007A5E4C">
      <w:pPr>
        <w:spacing w:before="60"/>
        <w:rPr>
          <w:lang w:val="nn-NO"/>
        </w:rPr>
      </w:pPr>
    </w:p>
    <w:p w:rsidR="0057671A" w:rsidRPr="00930F92" w:rsidRDefault="00EE1C78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Ver særskilt</w:t>
      </w:r>
      <w:r w:rsidR="0057671A" w:rsidRPr="00930F92">
        <w:rPr>
          <w:rFonts w:ascii="Arial" w:hAnsi="Arial" w:cs="Arial"/>
          <w:lang w:val="nn-NO"/>
        </w:rPr>
        <w:t xml:space="preserve"> merksam når det gjeld forbruksmateriell til medisinsk teknisk utstyr, som oftast er dette modellspesifikt.</w:t>
      </w:r>
    </w:p>
    <w:p w:rsidR="00A93889" w:rsidRPr="00930F92" w:rsidRDefault="00A93889" w:rsidP="007A5E4C">
      <w:pPr>
        <w:spacing w:before="60"/>
        <w:rPr>
          <w:rFonts w:ascii="Arial" w:hAnsi="Arial" w:cs="Arial"/>
          <w:lang w:val="nn-NO"/>
        </w:rPr>
      </w:pPr>
    </w:p>
    <w:p w:rsidR="00A72D90" w:rsidRPr="00930F92" w:rsidRDefault="000D0438" w:rsidP="007A5E4C">
      <w:pPr>
        <w:spacing w:before="60"/>
        <w:rPr>
          <w:rFonts w:ascii="Arial" w:hAnsi="Arial" w:cs="Arial"/>
          <w:b/>
          <w:color w:val="0070C0"/>
          <w:lang w:val="nn-NO"/>
        </w:rPr>
      </w:pPr>
      <w:bookmarkStart w:id="21" w:name="Innstilling"/>
      <w:r w:rsidRPr="00930F92">
        <w:rPr>
          <w:rFonts w:ascii="Arial" w:hAnsi="Arial" w:cs="Arial"/>
          <w:b/>
          <w:color w:val="0070C0"/>
          <w:lang w:val="nn-NO"/>
        </w:rPr>
        <w:t>Innstilling</w:t>
      </w:r>
      <w:r w:rsidR="00232933" w:rsidRPr="00930F92">
        <w:rPr>
          <w:rFonts w:ascii="Arial" w:hAnsi="Arial" w:cs="Arial"/>
          <w:b/>
          <w:color w:val="0070C0"/>
          <w:lang w:val="nn-NO"/>
        </w:rPr>
        <w:t>a</w:t>
      </w:r>
      <w:r w:rsidRPr="00930F92">
        <w:rPr>
          <w:rFonts w:ascii="Arial" w:hAnsi="Arial" w:cs="Arial"/>
          <w:b/>
          <w:color w:val="0070C0"/>
          <w:lang w:val="nn-NO"/>
        </w:rPr>
        <w:t>r</w:t>
      </w:r>
      <w:bookmarkEnd w:id="21"/>
      <w:r w:rsidRPr="00930F92">
        <w:rPr>
          <w:rFonts w:ascii="Arial" w:hAnsi="Arial" w:cs="Arial"/>
          <w:b/>
          <w:color w:val="0070C0"/>
          <w:lang w:val="nn-NO"/>
        </w:rPr>
        <w:t xml:space="preserve">, type, </w:t>
      </w:r>
      <w:r w:rsidR="00232933" w:rsidRPr="00930F92">
        <w:rPr>
          <w:rFonts w:ascii="Arial" w:hAnsi="Arial" w:cs="Arial"/>
          <w:b/>
          <w:color w:val="0070C0"/>
          <w:lang w:val="nn-NO"/>
        </w:rPr>
        <w:t>storleik</w:t>
      </w:r>
      <w:r w:rsidRPr="00930F92">
        <w:rPr>
          <w:rFonts w:ascii="Arial" w:hAnsi="Arial" w:cs="Arial"/>
          <w:b/>
          <w:color w:val="0070C0"/>
          <w:lang w:val="nn-NO"/>
        </w:rPr>
        <w:t>, mål, dosering</w:t>
      </w:r>
      <w:r w:rsidR="00B96F2D" w:rsidRPr="00930F92">
        <w:rPr>
          <w:rFonts w:ascii="Arial" w:hAnsi="Arial" w:cs="Arial"/>
          <w:b/>
          <w:color w:val="0070C0"/>
          <w:lang w:val="nn-NO"/>
        </w:rPr>
        <w:t xml:space="preserve"> (O2)</w:t>
      </w:r>
      <w:r w:rsidRPr="00930F92">
        <w:rPr>
          <w:rFonts w:ascii="Arial" w:hAnsi="Arial" w:cs="Arial"/>
          <w:b/>
          <w:color w:val="0070C0"/>
          <w:lang w:val="nn-NO"/>
        </w:rPr>
        <w:t>,</w:t>
      </w:r>
      <w:r w:rsidR="00261168" w:rsidRPr="00930F92">
        <w:rPr>
          <w:rFonts w:ascii="Arial" w:hAnsi="Arial" w:cs="Arial"/>
          <w:b/>
          <w:color w:val="0070C0"/>
          <w:lang w:val="nn-NO"/>
        </w:rPr>
        <w:t xml:space="preserve"> </w:t>
      </w:r>
      <w:r w:rsidR="00B96F2D" w:rsidRPr="00930F92">
        <w:rPr>
          <w:rFonts w:ascii="Arial" w:hAnsi="Arial" w:cs="Arial"/>
          <w:b/>
          <w:color w:val="0070C0"/>
          <w:lang w:val="nn-NO"/>
        </w:rPr>
        <w:t>forventa forbruk</w:t>
      </w:r>
      <w:r w:rsidR="00261168" w:rsidRPr="00930F92">
        <w:rPr>
          <w:rFonts w:ascii="Arial" w:hAnsi="Arial" w:cs="Arial"/>
          <w:b/>
          <w:color w:val="0070C0"/>
          <w:lang w:val="nn-NO"/>
        </w:rPr>
        <w:t xml:space="preserve"> etc</w:t>
      </w:r>
      <w:r w:rsidR="00A54346" w:rsidRPr="00930F92">
        <w:rPr>
          <w:rFonts w:ascii="Arial" w:hAnsi="Arial" w:cs="Arial"/>
          <w:b/>
          <w:color w:val="0070C0"/>
          <w:lang w:val="nn-NO"/>
        </w:rPr>
        <w:t>.</w:t>
      </w:r>
      <w:r w:rsidRPr="00930F92">
        <w:rPr>
          <w:rFonts w:ascii="Arial" w:hAnsi="Arial" w:cs="Arial"/>
          <w:b/>
          <w:color w:val="0070C0"/>
          <w:lang w:val="nn-NO"/>
        </w:rPr>
        <w:t xml:space="preserve"> </w:t>
      </w:r>
      <w:bookmarkEnd w:id="17"/>
    </w:p>
    <w:p w:rsidR="00520480" w:rsidRPr="00930F92" w:rsidRDefault="00520480" w:rsidP="007A5E4C">
      <w:pPr>
        <w:spacing w:before="60"/>
        <w:rPr>
          <w:rFonts w:ascii="Arial" w:hAnsi="Arial" w:cs="Arial"/>
          <w:color w:val="000000"/>
          <w:lang w:val="nn-NO"/>
        </w:rPr>
      </w:pPr>
    </w:p>
    <w:p w:rsidR="00261168" w:rsidRPr="00930F92" w:rsidRDefault="00261168" w:rsidP="009729A4">
      <w:pPr>
        <w:spacing w:before="60"/>
        <w:rPr>
          <w:rFonts w:ascii="Arial" w:hAnsi="Arial" w:cs="Arial"/>
          <w:color w:val="000000"/>
          <w:lang w:val="nn-NO"/>
        </w:rPr>
      </w:pPr>
      <w:r w:rsidRPr="00930F92">
        <w:rPr>
          <w:rFonts w:ascii="Arial" w:hAnsi="Arial" w:cs="Arial"/>
          <w:color w:val="000000"/>
          <w:lang w:val="nn-NO"/>
        </w:rPr>
        <w:t>Dersom medisinsk tekn</w:t>
      </w:r>
      <w:r w:rsidR="00232933" w:rsidRPr="00930F92">
        <w:rPr>
          <w:rFonts w:ascii="Arial" w:hAnsi="Arial" w:cs="Arial"/>
          <w:color w:val="000000"/>
          <w:lang w:val="nn-NO"/>
        </w:rPr>
        <w:t>isk utstyr inngår i behandlinga</w:t>
      </w:r>
      <w:r w:rsidRPr="00930F92">
        <w:rPr>
          <w:rFonts w:ascii="Arial" w:hAnsi="Arial" w:cs="Arial"/>
          <w:color w:val="000000"/>
          <w:lang w:val="nn-NO"/>
        </w:rPr>
        <w:t xml:space="preserve">, skal </w:t>
      </w:r>
      <w:r w:rsidR="00232933" w:rsidRPr="00930F92">
        <w:rPr>
          <w:rFonts w:ascii="Arial" w:hAnsi="Arial" w:cs="Arial"/>
          <w:color w:val="000000"/>
          <w:lang w:val="nn-NO"/>
        </w:rPr>
        <w:t>ein</w:t>
      </w:r>
      <w:r w:rsidRPr="00930F92">
        <w:rPr>
          <w:rFonts w:ascii="Arial" w:hAnsi="Arial" w:cs="Arial"/>
          <w:color w:val="000000"/>
          <w:lang w:val="nn-NO"/>
        </w:rPr>
        <w:t xml:space="preserve"> spesifisere </w:t>
      </w:r>
      <w:r w:rsidR="00232933" w:rsidRPr="00930F92">
        <w:rPr>
          <w:rFonts w:ascii="Arial" w:hAnsi="Arial" w:cs="Arial"/>
          <w:color w:val="000000"/>
          <w:lang w:val="nn-NO"/>
        </w:rPr>
        <w:t>korleis utstyret skal stilla</w:t>
      </w:r>
      <w:r w:rsidRPr="00930F92">
        <w:rPr>
          <w:rFonts w:ascii="Arial" w:hAnsi="Arial" w:cs="Arial"/>
          <w:color w:val="000000"/>
          <w:lang w:val="nn-NO"/>
        </w:rPr>
        <w:t>s</w:t>
      </w:r>
      <w:r w:rsidR="00232933" w:rsidRPr="00930F92">
        <w:rPr>
          <w:rFonts w:ascii="Arial" w:hAnsi="Arial" w:cs="Arial"/>
          <w:color w:val="000000"/>
          <w:lang w:val="nn-NO"/>
        </w:rPr>
        <w:t>t</w:t>
      </w:r>
      <w:r w:rsidRPr="00930F92">
        <w:rPr>
          <w:rFonts w:ascii="Arial" w:hAnsi="Arial" w:cs="Arial"/>
          <w:color w:val="000000"/>
          <w:lang w:val="nn-NO"/>
        </w:rPr>
        <w:t xml:space="preserve"> inn</w:t>
      </w:r>
      <w:r w:rsidR="00D26E65" w:rsidRPr="00930F92">
        <w:rPr>
          <w:rFonts w:ascii="Arial" w:hAnsi="Arial" w:cs="Arial"/>
          <w:color w:val="000000"/>
          <w:lang w:val="nn-NO"/>
        </w:rPr>
        <w:t xml:space="preserve">, eventuelt med referanse til notat i DIPS der dette er </w:t>
      </w:r>
      <w:r w:rsidR="00232933" w:rsidRPr="00930F92">
        <w:rPr>
          <w:rFonts w:ascii="Arial" w:hAnsi="Arial" w:cs="Arial"/>
          <w:color w:val="000000"/>
          <w:lang w:val="nn-NO"/>
        </w:rPr>
        <w:t>gjort greie for</w:t>
      </w:r>
      <w:r w:rsidRPr="00930F92">
        <w:rPr>
          <w:rFonts w:ascii="Arial" w:hAnsi="Arial" w:cs="Arial"/>
          <w:color w:val="000000"/>
          <w:lang w:val="nn-NO"/>
        </w:rPr>
        <w:t xml:space="preserve">.  </w:t>
      </w:r>
    </w:p>
    <w:p w:rsidR="00D26E65" w:rsidRPr="00930F92" w:rsidRDefault="00D26E65" w:rsidP="00261168">
      <w:pPr>
        <w:spacing w:before="60"/>
        <w:rPr>
          <w:rFonts w:ascii="Arial" w:hAnsi="Arial" w:cs="Arial"/>
          <w:color w:val="000000"/>
          <w:lang w:val="nn-NO"/>
        </w:rPr>
      </w:pPr>
    </w:p>
    <w:p w:rsidR="00A93889" w:rsidRPr="00930F92" w:rsidRDefault="00261168" w:rsidP="009729A4">
      <w:pPr>
        <w:spacing w:before="60"/>
        <w:rPr>
          <w:rFonts w:ascii="Arial" w:hAnsi="Arial" w:cs="Arial"/>
          <w:color w:val="000000"/>
          <w:lang w:val="nn-NO"/>
        </w:rPr>
      </w:pPr>
      <w:r w:rsidRPr="00930F92">
        <w:rPr>
          <w:rFonts w:ascii="Arial" w:hAnsi="Arial" w:cs="Arial"/>
          <w:color w:val="000000"/>
          <w:lang w:val="nn-NO"/>
        </w:rPr>
        <w:t xml:space="preserve">For forbruksmateriell, skal </w:t>
      </w:r>
      <w:r w:rsidR="00232933" w:rsidRPr="00930F92">
        <w:rPr>
          <w:rFonts w:ascii="Arial" w:hAnsi="Arial" w:cs="Arial"/>
          <w:color w:val="000000"/>
          <w:lang w:val="nn-NO"/>
        </w:rPr>
        <w:t>ein</w:t>
      </w:r>
      <w:r w:rsidRPr="00930F92">
        <w:rPr>
          <w:rFonts w:ascii="Arial" w:hAnsi="Arial" w:cs="Arial"/>
          <w:color w:val="000000"/>
          <w:lang w:val="nn-NO"/>
        </w:rPr>
        <w:t xml:space="preserve"> spesifisere</w:t>
      </w:r>
      <w:r w:rsidR="00FC015C" w:rsidRPr="00930F92">
        <w:rPr>
          <w:rFonts w:ascii="Arial" w:hAnsi="Arial" w:cs="Arial"/>
          <w:color w:val="000000"/>
          <w:lang w:val="nn-NO"/>
        </w:rPr>
        <w:t xml:space="preserve"> eit ca. forbruk for </w:t>
      </w:r>
      <w:r w:rsidR="00232933" w:rsidRPr="00930F92">
        <w:rPr>
          <w:rFonts w:ascii="Arial" w:hAnsi="Arial" w:cs="Arial"/>
          <w:b/>
          <w:color w:val="000000"/>
          <w:lang w:val="nn-NO"/>
        </w:rPr>
        <w:t>4 veker</w:t>
      </w:r>
      <w:r w:rsidR="009729A4" w:rsidRPr="00930F92">
        <w:rPr>
          <w:rFonts w:ascii="Arial" w:hAnsi="Arial" w:cs="Arial"/>
          <w:b/>
          <w:color w:val="000000"/>
          <w:lang w:val="nn-NO"/>
        </w:rPr>
        <w:t>.</w:t>
      </w:r>
    </w:p>
    <w:p w:rsidR="00261168" w:rsidRPr="00930F92" w:rsidRDefault="00261168" w:rsidP="007A5E4C">
      <w:pPr>
        <w:spacing w:before="60"/>
        <w:rPr>
          <w:rFonts w:ascii="Arial" w:hAnsi="Arial" w:cs="Arial"/>
          <w:color w:val="000000"/>
          <w:lang w:val="nn-NO"/>
        </w:rPr>
      </w:pPr>
    </w:p>
    <w:p w:rsidR="00F854CF" w:rsidRPr="00930F92" w:rsidRDefault="00DF104E" w:rsidP="007A5E4C">
      <w:pPr>
        <w:spacing w:before="60"/>
        <w:rPr>
          <w:rFonts w:ascii="Arial" w:hAnsi="Arial" w:cs="Arial"/>
          <w:color w:val="000000"/>
          <w:lang w:val="nn-NO"/>
        </w:rPr>
      </w:pPr>
      <w:hyperlink r:id="rId12" w:history="1">
        <w:r w:rsidR="00232933" w:rsidRPr="00930F92">
          <w:rPr>
            <w:rStyle w:val="Hyperkobling"/>
            <w:rFonts w:ascii="Arial" w:hAnsi="Arial" w:cs="Arial"/>
            <w:lang w:val="nn-NO"/>
          </w:rPr>
          <w:t>Fagansvarle</w:t>
        </w:r>
        <w:r w:rsidR="00F854CF" w:rsidRPr="00930F92">
          <w:rPr>
            <w:rStyle w:val="Hyperkobling"/>
            <w:rFonts w:ascii="Arial" w:hAnsi="Arial" w:cs="Arial"/>
            <w:lang w:val="nn-NO"/>
          </w:rPr>
          <w:t>g i f</w:t>
        </w:r>
        <w:r w:rsidR="00DC6551" w:rsidRPr="00930F92">
          <w:rPr>
            <w:rStyle w:val="Hyperkobling"/>
            <w:rFonts w:ascii="Arial" w:hAnsi="Arial" w:cs="Arial"/>
            <w:lang w:val="nn-NO"/>
          </w:rPr>
          <w:t>ø</w:t>
        </w:r>
        <w:r w:rsidR="00F854CF" w:rsidRPr="00930F92">
          <w:rPr>
            <w:rStyle w:val="Hyperkobling"/>
            <w:rFonts w:ascii="Arial" w:hAnsi="Arial" w:cs="Arial"/>
            <w:lang w:val="nn-NO"/>
          </w:rPr>
          <w:t>retaket</w:t>
        </w:r>
      </w:hyperlink>
      <w:r w:rsidR="00F854CF" w:rsidRPr="00930F92">
        <w:rPr>
          <w:rFonts w:ascii="Arial" w:hAnsi="Arial" w:cs="Arial"/>
          <w:color w:val="000000"/>
          <w:lang w:val="nn-NO"/>
        </w:rPr>
        <w:t xml:space="preserve"> kan </w:t>
      </w:r>
      <w:r w:rsidR="00DC6551" w:rsidRPr="00930F92">
        <w:rPr>
          <w:rFonts w:ascii="Arial" w:hAnsi="Arial" w:cs="Arial"/>
          <w:color w:val="000000"/>
          <w:lang w:val="nn-NO"/>
        </w:rPr>
        <w:t xml:space="preserve">hjelpe til </w:t>
      </w:r>
      <w:r w:rsidR="00466261" w:rsidRPr="00930F92">
        <w:rPr>
          <w:rFonts w:ascii="Arial" w:hAnsi="Arial" w:cs="Arial"/>
          <w:color w:val="000000"/>
          <w:lang w:val="nn-NO"/>
        </w:rPr>
        <w:t xml:space="preserve">med informasjon om aktuelt utstyr og </w:t>
      </w:r>
      <w:r w:rsidR="007B549A" w:rsidRPr="00930F92">
        <w:rPr>
          <w:rFonts w:ascii="Arial" w:hAnsi="Arial" w:cs="Arial"/>
          <w:color w:val="000000"/>
          <w:lang w:val="nn-NO"/>
        </w:rPr>
        <w:t>forbruksmateriell.</w:t>
      </w:r>
      <w:r w:rsidR="00F854CF" w:rsidRPr="00930F92">
        <w:rPr>
          <w:rFonts w:ascii="Arial" w:hAnsi="Arial" w:cs="Arial"/>
          <w:color w:val="000000"/>
          <w:lang w:val="nn-NO"/>
        </w:rPr>
        <w:t xml:space="preserve"> </w:t>
      </w:r>
    </w:p>
    <w:p w:rsidR="00A93889" w:rsidRPr="00930F92" w:rsidRDefault="00A93889" w:rsidP="007A5E4C">
      <w:pPr>
        <w:spacing w:before="60"/>
        <w:rPr>
          <w:rFonts w:ascii="Arial" w:hAnsi="Arial" w:cs="Arial"/>
          <w:color w:val="000000"/>
          <w:lang w:val="nn-NO"/>
        </w:rPr>
      </w:pPr>
    </w:p>
    <w:p w:rsidR="003A75D3" w:rsidRPr="00930F92" w:rsidRDefault="00DF104E" w:rsidP="007A5E4C">
      <w:pPr>
        <w:spacing w:before="60"/>
        <w:rPr>
          <w:rFonts w:ascii="Arial" w:hAnsi="Arial" w:cs="Arial"/>
          <w:color w:val="000000"/>
          <w:lang w:val="nn-NO"/>
        </w:rPr>
      </w:pPr>
      <w:hyperlink r:id="rId13" w:history="1">
        <w:r w:rsidR="00AA310D">
          <w:rPr>
            <w:rStyle w:val="Hyperkobling"/>
            <w:rFonts w:ascii="Arial" w:hAnsi="Arial" w:cs="Arial"/>
            <w:lang w:val="nn-NO"/>
          </w:rPr>
          <w:t>I EK</w:t>
        </w:r>
        <w:r w:rsidR="00A93889" w:rsidRPr="00930F92">
          <w:rPr>
            <w:rStyle w:val="Hyperkobling"/>
            <w:rFonts w:ascii="Arial" w:hAnsi="Arial" w:cs="Arial"/>
            <w:lang w:val="nn-NO"/>
          </w:rPr>
          <w:t>-handboka</w:t>
        </w:r>
      </w:hyperlink>
      <w:r w:rsidR="00A93889" w:rsidRPr="00930F92">
        <w:rPr>
          <w:rFonts w:ascii="Arial" w:hAnsi="Arial" w:cs="Arial"/>
          <w:color w:val="000000"/>
          <w:lang w:val="nn-NO"/>
        </w:rPr>
        <w:t xml:space="preserve"> </w:t>
      </w:r>
      <w:r w:rsidR="007B549A" w:rsidRPr="00930F92">
        <w:rPr>
          <w:rFonts w:ascii="Arial" w:hAnsi="Arial" w:cs="Arial"/>
          <w:color w:val="000000"/>
          <w:lang w:val="nn-NO"/>
        </w:rPr>
        <w:t>finst</w:t>
      </w:r>
      <w:r w:rsidR="00A93889" w:rsidRPr="00930F92">
        <w:rPr>
          <w:rFonts w:ascii="Arial" w:hAnsi="Arial" w:cs="Arial"/>
          <w:color w:val="000000"/>
          <w:lang w:val="nn-NO"/>
        </w:rPr>
        <w:t xml:space="preserve"> oversikt over ulike behandlingshjelpemiddeltiltak som </w:t>
      </w:r>
      <w:r w:rsidR="007B549A" w:rsidRPr="00930F92">
        <w:rPr>
          <w:rFonts w:ascii="Arial" w:hAnsi="Arial" w:cs="Arial"/>
          <w:color w:val="000000"/>
          <w:lang w:val="nn-NO"/>
        </w:rPr>
        <w:t xml:space="preserve">er </w:t>
      </w:r>
      <w:r w:rsidR="00A93889" w:rsidRPr="00930F92">
        <w:rPr>
          <w:rFonts w:ascii="Arial" w:hAnsi="Arial" w:cs="Arial"/>
          <w:color w:val="000000"/>
          <w:lang w:val="nn-NO"/>
        </w:rPr>
        <w:t>dekk</w:t>
      </w:r>
      <w:r w:rsidR="007B549A" w:rsidRPr="00930F92">
        <w:rPr>
          <w:rFonts w:ascii="Arial" w:hAnsi="Arial" w:cs="Arial"/>
          <w:color w:val="000000"/>
          <w:lang w:val="nn-NO"/>
        </w:rPr>
        <w:t>a</w:t>
      </w:r>
      <w:r w:rsidR="00A93889" w:rsidRPr="00930F92">
        <w:rPr>
          <w:rFonts w:ascii="Arial" w:hAnsi="Arial" w:cs="Arial"/>
          <w:color w:val="000000"/>
          <w:lang w:val="nn-NO"/>
        </w:rPr>
        <w:t xml:space="preserve"> av ordning</w:t>
      </w:r>
      <w:r w:rsidR="007B549A" w:rsidRPr="00930F92">
        <w:rPr>
          <w:rFonts w:ascii="Arial" w:hAnsi="Arial" w:cs="Arial"/>
          <w:color w:val="000000"/>
          <w:lang w:val="nn-NO"/>
        </w:rPr>
        <w:t>a</w:t>
      </w:r>
      <w:r w:rsidR="00A93889" w:rsidRPr="00930F92">
        <w:rPr>
          <w:rFonts w:ascii="Arial" w:hAnsi="Arial" w:cs="Arial"/>
          <w:color w:val="000000"/>
          <w:lang w:val="nn-NO"/>
        </w:rPr>
        <w:t>.</w:t>
      </w:r>
    </w:p>
    <w:p w:rsidR="003A75D3" w:rsidRPr="00930F92" w:rsidRDefault="003A75D3" w:rsidP="007A5E4C">
      <w:pPr>
        <w:spacing w:before="60"/>
        <w:rPr>
          <w:rFonts w:ascii="Arial" w:hAnsi="Arial" w:cs="Arial"/>
          <w:color w:val="000000"/>
          <w:lang w:val="nn-NO"/>
        </w:rPr>
      </w:pPr>
    </w:p>
    <w:p w:rsidR="00966616" w:rsidRPr="00930F92" w:rsidRDefault="00966616" w:rsidP="007A5E4C">
      <w:pPr>
        <w:spacing w:before="60"/>
        <w:rPr>
          <w:rFonts w:ascii="Arial" w:hAnsi="Arial" w:cs="Arial"/>
          <w:b/>
          <w:color w:val="0070C0"/>
          <w:sz w:val="22"/>
          <w:lang w:val="nn-NO"/>
        </w:rPr>
      </w:pPr>
      <w:bookmarkStart w:id="22" w:name="Kommentar"/>
      <w:r w:rsidRPr="00930F92">
        <w:rPr>
          <w:rFonts w:ascii="Arial" w:hAnsi="Arial" w:cs="Arial"/>
          <w:b/>
          <w:color w:val="0070C0"/>
          <w:lang w:val="nn-NO"/>
        </w:rPr>
        <w:t>Kommentar</w:t>
      </w:r>
    </w:p>
    <w:bookmarkEnd w:id="22"/>
    <w:p w:rsidR="00BC6E98" w:rsidRPr="00930F92" w:rsidRDefault="00966616" w:rsidP="007A5E4C">
      <w:pPr>
        <w:spacing w:before="60"/>
        <w:rPr>
          <w:rFonts w:ascii="Arial" w:hAnsi="Arial" w:cs="Arial"/>
          <w:color w:val="000000"/>
          <w:lang w:val="nn-NO"/>
        </w:rPr>
      </w:pPr>
      <w:r w:rsidRPr="00930F92">
        <w:rPr>
          <w:rFonts w:ascii="Arial" w:hAnsi="Arial" w:cs="Arial"/>
          <w:color w:val="000000"/>
          <w:lang w:val="nn-NO"/>
        </w:rPr>
        <w:t>Gjer gjerne greie for pasientens sin livssituasjon, slik at ein kan ta omsyn til dette ved koordinering av tiltaket.</w:t>
      </w:r>
    </w:p>
    <w:p w:rsidR="00FC015C" w:rsidRPr="00930F92" w:rsidRDefault="00FC015C" w:rsidP="007A5E4C">
      <w:pPr>
        <w:spacing w:before="60"/>
        <w:rPr>
          <w:rFonts w:ascii="Arial" w:hAnsi="Arial" w:cs="Arial"/>
          <w:color w:val="000000"/>
          <w:lang w:val="nn-NO"/>
        </w:rPr>
      </w:pPr>
    </w:p>
    <w:p w:rsidR="00966616" w:rsidRPr="00930F92" w:rsidRDefault="00966616" w:rsidP="007A5E4C">
      <w:pPr>
        <w:spacing w:before="60"/>
        <w:rPr>
          <w:rFonts w:ascii="Arial" w:hAnsi="Arial" w:cs="Arial"/>
          <w:color w:val="000000"/>
          <w:lang w:val="nn-NO"/>
        </w:rPr>
      </w:pPr>
    </w:p>
    <w:p w:rsidR="00BC6E98" w:rsidRPr="00930F92" w:rsidRDefault="007B549A" w:rsidP="00BC6E98">
      <w:pPr>
        <w:spacing w:after="60"/>
        <w:rPr>
          <w:rFonts w:ascii="Arial" w:hAnsi="Arial" w:cs="Arial"/>
          <w:b/>
          <w:color w:val="0070C0"/>
          <w:szCs w:val="15"/>
          <w:lang w:val="nn-NO"/>
        </w:rPr>
      </w:pPr>
      <w:bookmarkStart w:id="23" w:name="opplæringsansvarlig"/>
      <w:r w:rsidRPr="00930F92">
        <w:rPr>
          <w:rFonts w:ascii="Arial" w:hAnsi="Arial" w:cs="Arial"/>
          <w:b/>
          <w:color w:val="0070C0"/>
          <w:szCs w:val="15"/>
          <w:lang w:val="nn-NO"/>
        </w:rPr>
        <w:t>Opplærings/ oppfølgingsansvarle</w:t>
      </w:r>
      <w:r w:rsidR="00BC6E98" w:rsidRPr="00930F92">
        <w:rPr>
          <w:rFonts w:ascii="Arial" w:hAnsi="Arial" w:cs="Arial"/>
          <w:b/>
          <w:color w:val="0070C0"/>
          <w:szCs w:val="15"/>
          <w:lang w:val="nn-NO"/>
        </w:rPr>
        <w:t xml:space="preserve">g </w:t>
      </w:r>
      <w:bookmarkEnd w:id="23"/>
    </w:p>
    <w:p w:rsidR="00BC6E98" w:rsidRPr="00930F92" w:rsidRDefault="001A3EC5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 xml:space="preserve">Det er </w:t>
      </w:r>
      <w:r w:rsidR="00545D35" w:rsidRPr="00930F92">
        <w:rPr>
          <w:rFonts w:ascii="Arial" w:hAnsi="Arial" w:cs="Arial"/>
          <w:lang w:val="nn-NO"/>
        </w:rPr>
        <w:t>rekvirerande</w:t>
      </w:r>
      <w:r w:rsidRPr="00930F92">
        <w:rPr>
          <w:rFonts w:ascii="Arial" w:hAnsi="Arial" w:cs="Arial"/>
          <w:lang w:val="nn-NO"/>
        </w:rPr>
        <w:t xml:space="preserve"> </w:t>
      </w:r>
      <w:r w:rsidR="007B549A" w:rsidRPr="00930F92">
        <w:rPr>
          <w:rFonts w:ascii="Arial" w:hAnsi="Arial" w:cs="Arial"/>
          <w:lang w:val="nn-NO"/>
        </w:rPr>
        <w:t xml:space="preserve">lege </w:t>
      </w:r>
      <w:r w:rsidR="00545D35" w:rsidRPr="00930F92">
        <w:rPr>
          <w:rFonts w:ascii="Arial" w:hAnsi="Arial" w:cs="Arial"/>
          <w:lang w:val="nn-NO"/>
        </w:rPr>
        <w:t>som er ansvarle</w:t>
      </w:r>
      <w:r w:rsidRPr="00930F92">
        <w:rPr>
          <w:rFonts w:ascii="Arial" w:hAnsi="Arial" w:cs="Arial"/>
          <w:lang w:val="nn-NO"/>
        </w:rPr>
        <w:t>g for å koordinere opplæring av pasient, pårør</w:t>
      </w:r>
      <w:r w:rsidR="00DC6551" w:rsidRPr="00930F92">
        <w:rPr>
          <w:rFonts w:ascii="Arial" w:hAnsi="Arial" w:cs="Arial"/>
          <w:lang w:val="nn-NO"/>
        </w:rPr>
        <w:t>a</w:t>
      </w:r>
      <w:r w:rsidRPr="00930F92">
        <w:rPr>
          <w:rFonts w:ascii="Arial" w:hAnsi="Arial" w:cs="Arial"/>
          <w:lang w:val="nn-NO"/>
        </w:rPr>
        <w:t>nde, og eventuelt helsepersonal</w:t>
      </w:r>
      <w:r w:rsidR="00261168" w:rsidRPr="00930F92">
        <w:rPr>
          <w:rFonts w:ascii="Arial" w:hAnsi="Arial" w:cs="Arial"/>
          <w:lang w:val="nn-NO"/>
        </w:rPr>
        <w:t>e</w:t>
      </w:r>
      <w:r w:rsidR="00545D35" w:rsidRPr="00930F92">
        <w:rPr>
          <w:rFonts w:ascii="Arial" w:hAnsi="Arial" w:cs="Arial"/>
          <w:lang w:val="nn-NO"/>
        </w:rPr>
        <w:t xml:space="preserve"> som skal fy</w:t>
      </w:r>
      <w:r w:rsidRPr="00930F92">
        <w:rPr>
          <w:rFonts w:ascii="Arial" w:hAnsi="Arial" w:cs="Arial"/>
          <w:lang w:val="nn-NO"/>
        </w:rPr>
        <w:t>lg</w:t>
      </w:r>
      <w:r w:rsidR="007B549A" w:rsidRPr="00930F92">
        <w:rPr>
          <w:rFonts w:ascii="Arial" w:hAnsi="Arial" w:cs="Arial"/>
          <w:lang w:val="nn-NO"/>
        </w:rPr>
        <w:t>je opp pasienten i h</w:t>
      </w:r>
      <w:r w:rsidRPr="00930F92">
        <w:rPr>
          <w:rFonts w:ascii="Arial" w:hAnsi="Arial" w:cs="Arial"/>
          <w:lang w:val="nn-NO"/>
        </w:rPr>
        <w:t>e</w:t>
      </w:r>
      <w:r w:rsidR="007B549A" w:rsidRPr="00930F92">
        <w:rPr>
          <w:rFonts w:ascii="Arial" w:hAnsi="Arial" w:cs="Arial"/>
          <w:lang w:val="nn-NO"/>
        </w:rPr>
        <w:t>i</w:t>
      </w:r>
      <w:r w:rsidRPr="00930F92">
        <w:rPr>
          <w:rFonts w:ascii="Arial" w:hAnsi="Arial" w:cs="Arial"/>
          <w:lang w:val="nn-NO"/>
        </w:rPr>
        <w:t>mkommunen.</w:t>
      </w:r>
    </w:p>
    <w:p w:rsidR="00603A48" w:rsidRPr="00930F92" w:rsidRDefault="00603A48" w:rsidP="007A5E4C">
      <w:pPr>
        <w:spacing w:before="60"/>
        <w:rPr>
          <w:rFonts w:ascii="Arial" w:hAnsi="Arial" w:cs="Arial"/>
          <w:lang w:val="nn-NO"/>
        </w:rPr>
      </w:pPr>
    </w:p>
    <w:p w:rsidR="000E4129" w:rsidRPr="00930F92" w:rsidRDefault="000E4129" w:rsidP="007A5E4C">
      <w:pPr>
        <w:spacing w:before="60"/>
        <w:rPr>
          <w:rFonts w:ascii="Arial" w:hAnsi="Arial" w:cs="Arial"/>
          <w:lang w:val="nn-NO"/>
        </w:rPr>
      </w:pPr>
      <w:r w:rsidRPr="00930F92">
        <w:rPr>
          <w:rFonts w:ascii="Arial" w:hAnsi="Arial" w:cs="Arial"/>
          <w:lang w:val="nn-NO"/>
        </w:rPr>
        <w:t>Opplæringa skal baserast på opplæringsmateriell som deretter overleverast til pasienten.</w:t>
      </w:r>
    </w:p>
    <w:sectPr w:rsidR="000E4129" w:rsidRPr="00930F92" w:rsidSect="00212599">
      <w:headerReference w:type="default" r:id="rId14"/>
      <w:headerReference w:type="first" r:id="rId15"/>
      <w:pgSz w:w="11906" w:h="16838" w:code="9"/>
      <w:pgMar w:top="357" w:right="851" w:bottom="73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44" w:rsidRDefault="009B3C44">
      <w:r>
        <w:separator/>
      </w:r>
    </w:p>
  </w:endnote>
  <w:endnote w:type="continuationSeparator" w:id="0">
    <w:p w:rsidR="009B3C44" w:rsidRDefault="009B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44" w:rsidRDefault="009B3C44">
      <w:r>
        <w:separator/>
      </w:r>
    </w:p>
  </w:footnote>
  <w:footnote w:type="continuationSeparator" w:id="0">
    <w:p w:rsidR="009B3C44" w:rsidRDefault="009B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F0A" w:rsidRPr="00212599" w:rsidRDefault="002A1F0A">
    <w:pPr>
      <w:pStyle w:val="Topptekst"/>
      <w:spacing w:after="240"/>
      <w:rPr>
        <w:rFonts w:ascii="Arial" w:hAnsi="Arial" w:cs="Arial"/>
        <w:b/>
        <w:sz w:val="32"/>
        <w:szCs w:val="32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A7D" w:rsidRDefault="00885A7D" w:rsidP="00FE6A36">
    <w:pPr>
      <w:pStyle w:val="Topptekst"/>
      <w:spacing w:after="240"/>
      <w:rPr>
        <w:lang w:val="nb-NO"/>
      </w:rPr>
    </w:pPr>
    <w:r w:rsidRPr="00885A7D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B1B15" wp14:editId="3EC7D63D">
              <wp:simplePos x="0" y="0"/>
              <wp:positionH relativeFrom="column">
                <wp:posOffset>3648710</wp:posOffset>
              </wp:positionH>
              <wp:positionV relativeFrom="paragraph">
                <wp:posOffset>-73330</wp:posOffset>
              </wp:positionV>
              <wp:extent cx="2563495" cy="368935"/>
              <wp:effectExtent l="0" t="0" r="0" b="0"/>
              <wp:wrapNone/>
              <wp:docPr id="6" name="TekstSyl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349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5A7D" w:rsidRPr="00930F92" w:rsidRDefault="00885A7D" w:rsidP="00885A7D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930F92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Behandlingshjelpemidl</w:t>
                          </w:r>
                          <w:r w:rsidR="00D42958" w:rsidRPr="00930F92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a</w:t>
                          </w:r>
                          <w:r w:rsidRPr="00930F92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r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AB1B15" id="_x0000_t202" coordsize="21600,21600" o:spt="202" path="m,l,21600r21600,l21600,xe">
              <v:stroke joinstyle="miter"/>
              <v:path gradientshapeok="t" o:connecttype="rect"/>
            </v:shapetype>
            <v:shape id="TekstSylinder 5" o:spid="_x0000_s1026" type="#_x0000_t202" style="position:absolute;margin-left:287.3pt;margin-top:-5.75pt;width:201.85pt;height:29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" filled="f" stroked="f">
              <v:textbox style="mso-fit-shape-to-text:t">
                <w:txbxContent>
                  <w:p w:rsidR="00885A7D" w:rsidRPr="00930F92" w:rsidRDefault="00885A7D" w:rsidP="00885A7D">
                    <w:pPr>
                      <w:pStyle w:val="NormalWeb"/>
                      <w:spacing w:before="0" w:beforeAutospacing="0" w:after="0" w:afterAutospacing="0"/>
                    </w:pPr>
                    <w:r w:rsidRPr="00930F92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Behandlingshjelpemidl</w:t>
                    </w:r>
                    <w:r w:rsidR="00D42958" w:rsidRPr="00930F92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a</w:t>
                    </w:r>
                    <w:r w:rsidRPr="00930F92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  <w:r w:rsidRPr="00885A7D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D3B2E6" wp14:editId="593B3FF4">
              <wp:simplePos x="0" y="0"/>
              <wp:positionH relativeFrom="column">
                <wp:posOffset>948410</wp:posOffset>
              </wp:positionH>
              <wp:positionV relativeFrom="paragraph">
                <wp:posOffset>-46126</wp:posOffset>
              </wp:positionV>
              <wp:extent cx="1604645" cy="368935"/>
              <wp:effectExtent l="0" t="0" r="0" b="0"/>
              <wp:wrapNone/>
              <wp:docPr id="5" name="TekstSyl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464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5A7D" w:rsidRDefault="00885A7D" w:rsidP="00885A7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Helse </w:t>
                          </w:r>
                          <w:r w:rsidR="008078BC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Førde 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HF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D3B2E6" id="TekstSylinder 4" o:spid="_x0000_s1027" type="#_x0000_t202" style="position:absolute;margin-left:74.7pt;margin-top:-3.65pt;width:126.35pt;height:29.0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" filled="f" stroked="f">
              <v:textbox style="mso-fit-shape-to-text:t">
                <w:txbxContent>
                  <w:p w:rsidR="00885A7D" w:rsidRDefault="00885A7D" w:rsidP="00885A7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Helse </w:t>
                    </w:r>
                    <w:r w:rsidR="008078BC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Førde 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HF</w:t>
                    </w:r>
                  </w:p>
                </w:txbxContent>
              </v:textbox>
            </v:shape>
          </w:pict>
        </mc:Fallback>
      </mc:AlternateContent>
    </w:r>
    <w:r w:rsidRPr="00885A7D">
      <w:rPr>
        <w:noProof/>
        <w:lang w:val="nn-NO" w:eastAsia="nn-NO"/>
      </w:rPr>
      <w:drawing>
        <wp:anchor distT="0" distB="0" distL="114300" distR="114300" simplePos="0" relativeHeight="251659264" behindDoc="0" locked="0" layoutInCell="1" allowOverlap="1" wp14:anchorId="4B6C84FB" wp14:editId="52AC3EAB">
          <wp:simplePos x="0" y="0"/>
          <wp:positionH relativeFrom="column">
            <wp:posOffset>940</wp:posOffset>
          </wp:positionH>
          <wp:positionV relativeFrom="paragraph">
            <wp:posOffset>-269875</wp:posOffset>
          </wp:positionV>
          <wp:extent cx="841375" cy="893763"/>
          <wp:effectExtent l="0" t="0" r="0" b="190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937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2A1F0A" w:rsidRPr="00A06A37" w:rsidRDefault="00C85B23" w:rsidP="00A06A37">
    <w:pPr>
      <w:pStyle w:val="Topptekst"/>
      <w:spacing w:after="240"/>
      <w:jc w:val="right"/>
      <w:rPr>
        <w:i/>
        <w:sz w:val="16"/>
        <w:lang w:val="nb-NO"/>
      </w:rPr>
    </w:pPr>
    <w:r>
      <w:rPr>
        <w:i/>
        <w:sz w:val="16"/>
        <w:lang w:val="nb-NO"/>
      </w:rPr>
      <w:t xml:space="preserve"> </w:t>
    </w:r>
    <w:r w:rsidR="00A06A37" w:rsidRPr="00A06A37">
      <w:rPr>
        <w:i/>
        <w:sz w:val="16"/>
        <w:lang w:val="nb-NO"/>
      </w:rPr>
      <w:t>I</w:t>
    </w:r>
    <w:r>
      <w:rPr>
        <w:i/>
        <w:sz w:val="16"/>
        <w:lang w:val="nb-NO"/>
      </w:rPr>
      <w:t>nformasjon/instruksjon på side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6373"/>
    <w:multiLevelType w:val="hybridMultilevel"/>
    <w:tmpl w:val="EBDE2B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1D65"/>
    <w:multiLevelType w:val="hybridMultilevel"/>
    <w:tmpl w:val="AC8C1B9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F5454"/>
    <w:multiLevelType w:val="hybridMultilevel"/>
    <w:tmpl w:val="D20CA8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A7"/>
    <w:rsid w:val="00004E59"/>
    <w:rsid w:val="0000599B"/>
    <w:rsid w:val="00016124"/>
    <w:rsid w:val="00040917"/>
    <w:rsid w:val="00040A74"/>
    <w:rsid w:val="000722F1"/>
    <w:rsid w:val="000807F1"/>
    <w:rsid w:val="000831EA"/>
    <w:rsid w:val="000D0438"/>
    <w:rsid w:val="000D0C4B"/>
    <w:rsid w:val="000E4129"/>
    <w:rsid w:val="00131C4A"/>
    <w:rsid w:val="00164F26"/>
    <w:rsid w:val="00187C66"/>
    <w:rsid w:val="00193C5C"/>
    <w:rsid w:val="001A3EC5"/>
    <w:rsid w:val="001C651D"/>
    <w:rsid w:val="00212599"/>
    <w:rsid w:val="00214724"/>
    <w:rsid w:val="002170E3"/>
    <w:rsid w:val="00232933"/>
    <w:rsid w:val="00234BE4"/>
    <w:rsid w:val="0025388C"/>
    <w:rsid w:val="0025542B"/>
    <w:rsid w:val="00255B28"/>
    <w:rsid w:val="00261168"/>
    <w:rsid w:val="00290180"/>
    <w:rsid w:val="002940E6"/>
    <w:rsid w:val="002978F8"/>
    <w:rsid w:val="00297C77"/>
    <w:rsid w:val="002A1F0A"/>
    <w:rsid w:val="002B3F51"/>
    <w:rsid w:val="002B42A1"/>
    <w:rsid w:val="002E2328"/>
    <w:rsid w:val="002F6855"/>
    <w:rsid w:val="002F6FC4"/>
    <w:rsid w:val="002F72A9"/>
    <w:rsid w:val="00302A3E"/>
    <w:rsid w:val="00305E28"/>
    <w:rsid w:val="003131C3"/>
    <w:rsid w:val="00314E73"/>
    <w:rsid w:val="00325E6F"/>
    <w:rsid w:val="00335A16"/>
    <w:rsid w:val="003535CA"/>
    <w:rsid w:val="0037173F"/>
    <w:rsid w:val="00387063"/>
    <w:rsid w:val="003A0A00"/>
    <w:rsid w:val="003A0F19"/>
    <w:rsid w:val="003A2EC9"/>
    <w:rsid w:val="003A6BFF"/>
    <w:rsid w:val="003A75D3"/>
    <w:rsid w:val="003B65DA"/>
    <w:rsid w:val="003C2143"/>
    <w:rsid w:val="003E2574"/>
    <w:rsid w:val="00405321"/>
    <w:rsid w:val="00414E95"/>
    <w:rsid w:val="004265DE"/>
    <w:rsid w:val="004375AC"/>
    <w:rsid w:val="004555BF"/>
    <w:rsid w:val="00456689"/>
    <w:rsid w:val="00466261"/>
    <w:rsid w:val="00471805"/>
    <w:rsid w:val="00474ACB"/>
    <w:rsid w:val="004829B3"/>
    <w:rsid w:val="00487569"/>
    <w:rsid w:val="004A4C52"/>
    <w:rsid w:val="004D07EC"/>
    <w:rsid w:val="004D7421"/>
    <w:rsid w:val="004F48AA"/>
    <w:rsid w:val="00502524"/>
    <w:rsid w:val="00520480"/>
    <w:rsid w:val="00522F85"/>
    <w:rsid w:val="00535337"/>
    <w:rsid w:val="00545D35"/>
    <w:rsid w:val="00547816"/>
    <w:rsid w:val="0055729B"/>
    <w:rsid w:val="0057671A"/>
    <w:rsid w:val="005A541F"/>
    <w:rsid w:val="005C087C"/>
    <w:rsid w:val="005D0008"/>
    <w:rsid w:val="005D1D8B"/>
    <w:rsid w:val="00603A48"/>
    <w:rsid w:val="00603C92"/>
    <w:rsid w:val="00636C85"/>
    <w:rsid w:val="00640989"/>
    <w:rsid w:val="00654A1E"/>
    <w:rsid w:val="006B3969"/>
    <w:rsid w:val="00712CF1"/>
    <w:rsid w:val="00716AE8"/>
    <w:rsid w:val="0071782B"/>
    <w:rsid w:val="007617AC"/>
    <w:rsid w:val="0076736C"/>
    <w:rsid w:val="007874ED"/>
    <w:rsid w:val="00790FEF"/>
    <w:rsid w:val="00791375"/>
    <w:rsid w:val="007A2F10"/>
    <w:rsid w:val="007A5E4C"/>
    <w:rsid w:val="007B23E3"/>
    <w:rsid w:val="007B549A"/>
    <w:rsid w:val="007C14F6"/>
    <w:rsid w:val="007C250D"/>
    <w:rsid w:val="007E3B40"/>
    <w:rsid w:val="007F262F"/>
    <w:rsid w:val="008078BC"/>
    <w:rsid w:val="00807CEA"/>
    <w:rsid w:val="00810F6E"/>
    <w:rsid w:val="00857551"/>
    <w:rsid w:val="008800CC"/>
    <w:rsid w:val="00882986"/>
    <w:rsid w:val="00884917"/>
    <w:rsid w:val="00885A7D"/>
    <w:rsid w:val="0089672E"/>
    <w:rsid w:val="008D374E"/>
    <w:rsid w:val="0090021A"/>
    <w:rsid w:val="0091637A"/>
    <w:rsid w:val="00930975"/>
    <w:rsid w:val="00930F92"/>
    <w:rsid w:val="009509A0"/>
    <w:rsid w:val="00966616"/>
    <w:rsid w:val="009729A4"/>
    <w:rsid w:val="00980C8D"/>
    <w:rsid w:val="00984DA7"/>
    <w:rsid w:val="009A6E1A"/>
    <w:rsid w:val="009B39D5"/>
    <w:rsid w:val="009B3C44"/>
    <w:rsid w:val="009B4113"/>
    <w:rsid w:val="009B5E10"/>
    <w:rsid w:val="009D30A9"/>
    <w:rsid w:val="009F5A9D"/>
    <w:rsid w:val="00A06A37"/>
    <w:rsid w:val="00A10484"/>
    <w:rsid w:val="00A13432"/>
    <w:rsid w:val="00A24BB8"/>
    <w:rsid w:val="00A271BF"/>
    <w:rsid w:val="00A3136D"/>
    <w:rsid w:val="00A356C5"/>
    <w:rsid w:val="00A41EB6"/>
    <w:rsid w:val="00A4631E"/>
    <w:rsid w:val="00A54346"/>
    <w:rsid w:val="00A72D90"/>
    <w:rsid w:val="00A93889"/>
    <w:rsid w:val="00AA310D"/>
    <w:rsid w:val="00AD003C"/>
    <w:rsid w:val="00AD0319"/>
    <w:rsid w:val="00B25436"/>
    <w:rsid w:val="00B4056D"/>
    <w:rsid w:val="00B50817"/>
    <w:rsid w:val="00B52861"/>
    <w:rsid w:val="00B537DB"/>
    <w:rsid w:val="00B61678"/>
    <w:rsid w:val="00B6238F"/>
    <w:rsid w:val="00B9113A"/>
    <w:rsid w:val="00B96F2D"/>
    <w:rsid w:val="00BA4F88"/>
    <w:rsid w:val="00BC6E98"/>
    <w:rsid w:val="00BD77B6"/>
    <w:rsid w:val="00BE6FF1"/>
    <w:rsid w:val="00BF73EE"/>
    <w:rsid w:val="00C06272"/>
    <w:rsid w:val="00C27828"/>
    <w:rsid w:val="00C81A02"/>
    <w:rsid w:val="00C85B23"/>
    <w:rsid w:val="00CA5F0A"/>
    <w:rsid w:val="00CB1D22"/>
    <w:rsid w:val="00CC27A8"/>
    <w:rsid w:val="00CC4D26"/>
    <w:rsid w:val="00CD31CF"/>
    <w:rsid w:val="00CD6270"/>
    <w:rsid w:val="00CE1BF9"/>
    <w:rsid w:val="00CE2364"/>
    <w:rsid w:val="00CE496F"/>
    <w:rsid w:val="00CF3C4C"/>
    <w:rsid w:val="00D04700"/>
    <w:rsid w:val="00D075AB"/>
    <w:rsid w:val="00D26E65"/>
    <w:rsid w:val="00D42958"/>
    <w:rsid w:val="00D473B5"/>
    <w:rsid w:val="00D666E0"/>
    <w:rsid w:val="00D71759"/>
    <w:rsid w:val="00D7749E"/>
    <w:rsid w:val="00DC6551"/>
    <w:rsid w:val="00DD41BA"/>
    <w:rsid w:val="00DF104E"/>
    <w:rsid w:val="00DF5F80"/>
    <w:rsid w:val="00E2319C"/>
    <w:rsid w:val="00E2526E"/>
    <w:rsid w:val="00E40304"/>
    <w:rsid w:val="00E64FD1"/>
    <w:rsid w:val="00E86064"/>
    <w:rsid w:val="00EA3952"/>
    <w:rsid w:val="00EE1C78"/>
    <w:rsid w:val="00EE4A7A"/>
    <w:rsid w:val="00F07757"/>
    <w:rsid w:val="00F171AC"/>
    <w:rsid w:val="00F40350"/>
    <w:rsid w:val="00F6294B"/>
    <w:rsid w:val="00F81E1F"/>
    <w:rsid w:val="00F84415"/>
    <w:rsid w:val="00F854CF"/>
    <w:rsid w:val="00FA41D6"/>
    <w:rsid w:val="00FC015C"/>
    <w:rsid w:val="00FD1300"/>
    <w:rsid w:val="00FD2E25"/>
    <w:rsid w:val="00FE64DB"/>
    <w:rsid w:val="00FE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C06D2AF-31AE-47E4-8DE0-26280116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F1"/>
    <w:pPr>
      <w:autoSpaceDE w:val="0"/>
      <w:autoSpaceDN w:val="0"/>
    </w:pPr>
    <w:rPr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807F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807F1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807F1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0807F1"/>
    <w:pPr>
      <w:autoSpaceDE/>
      <w:autoSpaceDN/>
      <w:spacing w:before="100" w:beforeAutospacing="1" w:after="100" w:afterAutospacing="1"/>
    </w:pPr>
    <w:rPr>
      <w:sz w:val="24"/>
      <w:szCs w:val="24"/>
      <w:lang w:val="nb-NO"/>
    </w:rPr>
  </w:style>
  <w:style w:type="paragraph" w:customStyle="1" w:styleId="definitionterm">
    <w:name w:val="definitionterm"/>
    <w:basedOn w:val="Normal"/>
    <w:rsid w:val="000807F1"/>
    <w:pPr>
      <w:autoSpaceDE/>
      <w:autoSpaceDN/>
      <w:spacing w:before="100" w:beforeAutospacing="1" w:after="100" w:afterAutospacing="1"/>
    </w:pPr>
    <w:rPr>
      <w:sz w:val="24"/>
      <w:szCs w:val="24"/>
      <w:lang w:val="nb-NO"/>
    </w:rPr>
  </w:style>
  <w:style w:type="character" w:styleId="Hyperkobling">
    <w:name w:val="Hyperlink"/>
    <w:rsid w:val="000807F1"/>
    <w:rPr>
      <w:color w:val="0000FF"/>
      <w:u w:val="single"/>
    </w:rPr>
  </w:style>
  <w:style w:type="character" w:styleId="Merknadsreferanse">
    <w:name w:val="annotation reference"/>
    <w:rsid w:val="007E3B4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E3B40"/>
  </w:style>
  <w:style w:type="character" w:customStyle="1" w:styleId="MerknadstekstTegn">
    <w:name w:val="Merknadstekst Tegn"/>
    <w:link w:val="Merknadstekst"/>
    <w:rsid w:val="007E3B40"/>
    <w:rPr>
      <w:lang w:val="en-US"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7E3B40"/>
    <w:rPr>
      <w:b/>
      <w:bCs/>
    </w:rPr>
  </w:style>
  <w:style w:type="character" w:customStyle="1" w:styleId="KommentaremneTegn">
    <w:name w:val="Kommentaremne Tegn"/>
    <w:link w:val="Kommentaremne"/>
    <w:rsid w:val="007E3B40"/>
    <w:rPr>
      <w:b/>
      <w:bCs/>
      <w:lang w:val="en-US" w:eastAsia="nb-NO"/>
    </w:rPr>
  </w:style>
  <w:style w:type="character" w:styleId="Fulgthyperkobling">
    <w:name w:val="FollowedHyperlink"/>
    <w:rsid w:val="0052048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885A7D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qFormat/>
    <w:rsid w:val="00A9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nkode.ehelse.no/" TargetMode="External"/><Relationship Id="rId13" Type="http://schemas.openxmlformats.org/officeDocument/2006/relationships/hyperlink" Target="http://handbok.helse-forde.no/start.aspx?Main=2&amp;Id=DRIFT_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andbok.helse-forde.no/docs/pub/dok1764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helsedirektoratet.no/hp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dhb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nkode.ehelse.no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49D2-70CB-4739-B27D-874BD1DF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9442</Characters>
  <Application>Microsoft Office Word</Application>
  <DocSecurity>0</DocSecurity>
  <Lines>78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PASIENT OG LEVERINGSADRESSE</vt:lpstr>
    </vt:vector>
  </TitlesOfParts>
  <Company>Helse Vest</Company>
  <LinksUpToDate>false</LinksUpToDate>
  <CharactersWithSpaces>10019</CharactersWithSpaces>
  <SharedDoc>false</SharedDoc>
  <HLinks>
    <vt:vector size="66" baseType="variant">
      <vt:variant>
        <vt:i4>7340264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opplæringsansvarlig</vt:lpwstr>
      </vt:variant>
      <vt:variant>
        <vt:i4>7733366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Innstilling</vt:lpwstr>
      </vt:variant>
      <vt:variant>
        <vt:i4>7733366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Innstilling</vt:lpwstr>
      </vt:variant>
      <vt:variant>
        <vt:i4>7733366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Innstilling</vt:lpwstr>
      </vt:variant>
      <vt:variant>
        <vt:i4>7733366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Innstilling</vt:lpwstr>
      </vt:variant>
      <vt:variant>
        <vt:i4>7733366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Innstilling</vt:lpwstr>
      </vt:variant>
      <vt:variant>
        <vt:i4>7733366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Innstilling</vt:lpwstr>
      </vt:variant>
      <vt:variant>
        <vt:i4>7733366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Innstilling</vt:lpwstr>
      </vt:variant>
      <vt:variant>
        <vt:i4>8126574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smitte</vt:lpwstr>
      </vt:variant>
      <vt:variant>
        <vt:i4>10485878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språktype1</vt:lpwstr>
      </vt:variant>
      <vt:variant>
        <vt:i4>720903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leveringsadresse1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PASIENT OG LEVERINGSADRESSE</dc:title>
  <dc:subject/>
  <dc:creator>sogad</dc:creator>
  <cp:keywords/>
  <cp:lastModifiedBy>Skei, Jon Erik</cp:lastModifiedBy>
  <cp:revision>4</cp:revision>
  <cp:lastPrinted>2012-08-28T09:02:00Z</cp:lastPrinted>
  <dcterms:created xsi:type="dcterms:W3CDTF">2019-09-16T08:55:00Z</dcterms:created>
  <dcterms:modified xsi:type="dcterms:W3CDTF">2019-09-16T12:46:00Z</dcterms:modified>
</cp:coreProperties>
</file>